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85" w:rsidRPr="00991DE0" w:rsidRDefault="00527D85" w:rsidP="00527D85">
      <w:pPr>
        <w:spacing w:after="0" w:line="240" w:lineRule="auto"/>
        <w:contextualSpacing/>
        <w:jc w:val="center"/>
        <w:rPr>
          <w:rFonts w:cs="Tahoma"/>
          <w:b/>
        </w:rPr>
      </w:pPr>
    </w:p>
    <w:p w:rsidR="00527D85" w:rsidRPr="009119CF" w:rsidRDefault="00527D85" w:rsidP="00527D85">
      <w:pPr>
        <w:pBdr>
          <w:top w:val="single" w:sz="4" w:space="0" w:color="auto"/>
          <w:left w:val="single" w:sz="4" w:space="4" w:color="auto"/>
          <w:bottom w:val="single" w:sz="4" w:space="1" w:color="auto"/>
          <w:right w:val="single" w:sz="4" w:space="4" w:color="auto"/>
        </w:pBdr>
        <w:shd w:val="clear" w:color="auto" w:fill="D9D9D9"/>
        <w:tabs>
          <w:tab w:val="center" w:pos="7639"/>
          <w:tab w:val="right" w:pos="15279"/>
        </w:tabs>
        <w:spacing w:after="0" w:line="240" w:lineRule="auto"/>
        <w:jc w:val="center"/>
        <w:rPr>
          <w:b/>
        </w:rPr>
      </w:pPr>
      <w:r w:rsidRPr="00991DE0">
        <w:rPr>
          <w:rFonts w:cs="Tahoma"/>
          <w:b/>
          <w:u w:val="single"/>
        </w:rPr>
        <w:t xml:space="preserve">ΠΑΡΑΡΤΗΜΑ   </w:t>
      </w:r>
      <w:r>
        <w:rPr>
          <w:rFonts w:cs="Tahoma"/>
          <w:b/>
          <w:u w:val="single"/>
        </w:rPr>
        <w:t>Ε</w:t>
      </w:r>
      <w:r w:rsidRPr="00991DE0">
        <w:rPr>
          <w:rFonts w:cs="Tahoma"/>
          <w:b/>
          <w:u w:val="single"/>
        </w:rPr>
        <w:t>΄</w:t>
      </w:r>
      <w:r w:rsidRPr="00991DE0">
        <w:rPr>
          <w:rFonts w:cs="Tahoma"/>
          <w:b/>
        </w:rPr>
        <w:t>:  ΠΙΝΑΚΑΣ ΟΙΚΟΝΟΜΙΚΗΣ ΠΡΟΣΦΟΡΑΣ</w:t>
      </w:r>
    </w:p>
    <w:p w:rsidR="00527D85" w:rsidRPr="00974576" w:rsidRDefault="00527D85" w:rsidP="00527D85">
      <w:pPr>
        <w:pBdr>
          <w:top w:val="single" w:sz="4" w:space="0" w:color="auto"/>
          <w:left w:val="single" w:sz="4" w:space="4" w:color="auto"/>
          <w:bottom w:val="single" w:sz="4" w:space="1" w:color="auto"/>
          <w:right w:val="single" w:sz="4" w:space="4" w:color="auto"/>
        </w:pBdr>
        <w:shd w:val="clear" w:color="auto" w:fill="D9D9D9"/>
        <w:tabs>
          <w:tab w:val="center" w:pos="7639"/>
          <w:tab w:val="right" w:pos="15279"/>
        </w:tabs>
        <w:spacing w:after="0" w:line="240" w:lineRule="auto"/>
        <w:jc w:val="center"/>
        <w:rPr>
          <w:b/>
          <w:sz w:val="20"/>
          <w:szCs w:val="20"/>
          <w:lang w:eastAsia="x-none"/>
        </w:rPr>
      </w:pPr>
      <w:r>
        <w:rPr>
          <w:b/>
          <w:u w:val="single"/>
        </w:rPr>
        <w:t>Π</w:t>
      </w:r>
      <w:r w:rsidRPr="00B65711">
        <w:rPr>
          <w:b/>
          <w:u w:val="single"/>
        </w:rPr>
        <w:t>ΙΝΑΚ</w:t>
      </w:r>
      <w:r>
        <w:rPr>
          <w:b/>
          <w:u w:val="single"/>
        </w:rPr>
        <w:t>Α</w:t>
      </w:r>
      <w:r w:rsidRPr="00B65711">
        <w:rPr>
          <w:b/>
          <w:u w:val="single"/>
        </w:rPr>
        <w:t>Σ</w:t>
      </w:r>
      <w:r>
        <w:rPr>
          <w:b/>
          <w:u w:val="single"/>
        </w:rPr>
        <w:t xml:space="preserve"> Ε.1 :</w:t>
      </w:r>
      <w:r w:rsidRPr="00B65711">
        <w:rPr>
          <w:b/>
          <w:u w:val="single"/>
        </w:rPr>
        <w:t xml:space="preserve"> ΟΙΚΟΝΟΜΙΚΗ</w:t>
      </w:r>
      <w:r>
        <w:rPr>
          <w:b/>
          <w:u w:val="single"/>
        </w:rPr>
        <w:t>Σ</w:t>
      </w:r>
      <w:r w:rsidRPr="00B65711">
        <w:rPr>
          <w:b/>
          <w:u w:val="single"/>
        </w:rPr>
        <w:t xml:space="preserve"> ΠΡΟΣΦΟΡΑ</w:t>
      </w:r>
      <w:r>
        <w:rPr>
          <w:b/>
          <w:u w:val="single"/>
        </w:rPr>
        <w:t>Σ</w:t>
      </w:r>
      <w:r w:rsidRPr="00B65711">
        <w:rPr>
          <w:b/>
          <w:u w:val="single"/>
        </w:rPr>
        <w:t xml:space="preserve"> </w:t>
      </w:r>
      <w:r>
        <w:rPr>
          <w:b/>
          <w:u w:val="single"/>
        </w:rPr>
        <w:t xml:space="preserve"> </w:t>
      </w:r>
      <w:r>
        <w:rPr>
          <w:b/>
          <w:sz w:val="20"/>
          <w:szCs w:val="20"/>
          <w:u w:val="single"/>
          <w:lang w:val="x-none" w:eastAsia="x-none"/>
        </w:rPr>
        <w:t>ΓΙΑ ΤΗΝ ΑΡΙΘ. ΠΡΩΤ</w:t>
      </w:r>
      <w:r w:rsidRPr="00631AED">
        <w:rPr>
          <w:b/>
          <w:sz w:val="20"/>
          <w:szCs w:val="20"/>
          <w:u w:val="single"/>
          <w:lang w:eastAsia="x-none"/>
        </w:rPr>
        <w:t xml:space="preserve">. 207000/Β4 /30-11-2018 </w:t>
      </w:r>
      <w:r w:rsidRPr="007D0D09">
        <w:rPr>
          <w:b/>
          <w:sz w:val="20"/>
          <w:szCs w:val="20"/>
          <w:u w:val="single"/>
          <w:lang w:val="x-none" w:eastAsia="x-none"/>
        </w:rPr>
        <w:t>ΔΙΑΚΗΡΥΞΗ</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654"/>
        <w:gridCol w:w="1559"/>
        <w:gridCol w:w="1985"/>
        <w:gridCol w:w="1701"/>
        <w:gridCol w:w="2551"/>
      </w:tblGrid>
      <w:tr w:rsidR="00527D85" w:rsidRPr="00A76C74" w:rsidTr="00FD5EA0">
        <w:trPr>
          <w:trHeight w:val="1624"/>
        </w:trPr>
        <w:tc>
          <w:tcPr>
            <w:tcW w:w="426" w:type="dxa"/>
            <w:shd w:val="clear" w:color="auto" w:fill="D9D9D9"/>
            <w:vAlign w:val="center"/>
          </w:tcPr>
          <w:p w:rsidR="00527D85" w:rsidRPr="000D0A57" w:rsidRDefault="00527D85" w:rsidP="00FD5EA0">
            <w:pPr>
              <w:tabs>
                <w:tab w:val="left" w:pos="6405"/>
              </w:tabs>
              <w:jc w:val="center"/>
              <w:rPr>
                <w:rFonts w:cs="Arial"/>
                <w:b/>
                <w:sz w:val="20"/>
                <w:szCs w:val="20"/>
              </w:rPr>
            </w:pPr>
          </w:p>
          <w:p w:rsidR="00527D85" w:rsidRPr="000D0A57" w:rsidRDefault="00527D85" w:rsidP="00FD5EA0">
            <w:pPr>
              <w:tabs>
                <w:tab w:val="left" w:pos="6405"/>
              </w:tabs>
              <w:jc w:val="center"/>
              <w:rPr>
                <w:rFonts w:cs="Arial"/>
                <w:b/>
                <w:sz w:val="20"/>
                <w:szCs w:val="20"/>
              </w:rPr>
            </w:pPr>
            <w:r w:rsidRPr="000D0A57">
              <w:rPr>
                <w:rFonts w:cs="Arial"/>
                <w:b/>
                <w:sz w:val="20"/>
                <w:szCs w:val="20"/>
              </w:rPr>
              <w:t>α/α</w:t>
            </w:r>
          </w:p>
        </w:tc>
        <w:tc>
          <w:tcPr>
            <w:tcW w:w="7654" w:type="dxa"/>
            <w:shd w:val="clear" w:color="auto" w:fill="D9D9D9"/>
            <w:vAlign w:val="center"/>
          </w:tcPr>
          <w:p w:rsidR="00527D85" w:rsidRPr="000D0A57" w:rsidRDefault="00527D85" w:rsidP="00FD5EA0">
            <w:pPr>
              <w:tabs>
                <w:tab w:val="left" w:pos="6405"/>
              </w:tabs>
              <w:jc w:val="center"/>
              <w:rPr>
                <w:rFonts w:cs="Arial"/>
                <w:b/>
                <w:sz w:val="20"/>
                <w:szCs w:val="20"/>
              </w:rPr>
            </w:pPr>
            <w:r w:rsidRPr="000D0A57">
              <w:rPr>
                <w:rFonts w:cs="Arial"/>
                <w:b/>
                <w:sz w:val="20"/>
                <w:szCs w:val="20"/>
              </w:rPr>
              <w:t>ΕΙΔΟΣ ΠΡΟΜΗΘΕΙΑΣ</w:t>
            </w:r>
          </w:p>
          <w:p w:rsidR="00527D85" w:rsidRPr="000D0A57" w:rsidRDefault="00527D85" w:rsidP="00FD5EA0">
            <w:pPr>
              <w:rPr>
                <w:rFonts w:cs="Arial"/>
                <w:sz w:val="20"/>
                <w:szCs w:val="20"/>
              </w:rPr>
            </w:pPr>
          </w:p>
          <w:p w:rsidR="00527D85" w:rsidRPr="000D0A57" w:rsidRDefault="00527D85" w:rsidP="00FD5EA0">
            <w:pPr>
              <w:rPr>
                <w:rFonts w:cs="Arial"/>
                <w:sz w:val="20"/>
                <w:szCs w:val="20"/>
              </w:rPr>
            </w:pPr>
          </w:p>
        </w:tc>
        <w:tc>
          <w:tcPr>
            <w:tcW w:w="1559" w:type="dxa"/>
            <w:shd w:val="clear" w:color="auto" w:fill="D9D9D9"/>
            <w:vAlign w:val="center"/>
          </w:tcPr>
          <w:p w:rsidR="00527D85" w:rsidRPr="000D0A57" w:rsidRDefault="00527D85" w:rsidP="00FD5EA0">
            <w:pPr>
              <w:tabs>
                <w:tab w:val="left" w:pos="6405"/>
              </w:tabs>
              <w:jc w:val="center"/>
              <w:rPr>
                <w:rFonts w:cs="Arial"/>
                <w:b/>
                <w:sz w:val="20"/>
                <w:szCs w:val="20"/>
              </w:rPr>
            </w:pPr>
          </w:p>
          <w:p w:rsidR="00527D85" w:rsidRPr="000D0A57" w:rsidRDefault="00527D85" w:rsidP="00FD5EA0">
            <w:pPr>
              <w:tabs>
                <w:tab w:val="left" w:pos="6405"/>
              </w:tabs>
              <w:jc w:val="center"/>
              <w:rPr>
                <w:rFonts w:cs="Arial"/>
                <w:b/>
                <w:sz w:val="20"/>
                <w:szCs w:val="20"/>
              </w:rPr>
            </w:pPr>
            <w:r w:rsidRPr="000D0A57">
              <w:rPr>
                <w:rFonts w:cs="Arial"/>
                <w:b/>
                <w:sz w:val="20"/>
                <w:szCs w:val="20"/>
              </w:rPr>
              <w:t>ΠΟΣΟΤΗΤΑ</w:t>
            </w:r>
          </w:p>
          <w:p w:rsidR="00527D85" w:rsidRPr="000D0A57" w:rsidRDefault="00527D85" w:rsidP="00FD5EA0">
            <w:pPr>
              <w:tabs>
                <w:tab w:val="left" w:pos="6405"/>
              </w:tabs>
              <w:jc w:val="center"/>
              <w:rPr>
                <w:rFonts w:cs="Arial"/>
                <w:b/>
                <w:sz w:val="20"/>
                <w:szCs w:val="20"/>
              </w:rPr>
            </w:pPr>
          </w:p>
          <w:p w:rsidR="00527D85" w:rsidRPr="000D0A57" w:rsidRDefault="00527D85" w:rsidP="00FD5EA0">
            <w:pPr>
              <w:tabs>
                <w:tab w:val="left" w:pos="6405"/>
              </w:tabs>
              <w:jc w:val="center"/>
              <w:rPr>
                <w:rFonts w:cs="Arial"/>
                <w:b/>
                <w:sz w:val="20"/>
                <w:szCs w:val="20"/>
                <w:u w:val="single"/>
              </w:rPr>
            </w:pPr>
            <w:r w:rsidRPr="000D0A57">
              <w:rPr>
                <w:rFonts w:cs="Arial"/>
                <w:b/>
                <w:sz w:val="20"/>
                <w:szCs w:val="20"/>
                <w:u w:val="single"/>
              </w:rPr>
              <w:t>[ΣΤΗΛΗ 1]</w:t>
            </w:r>
          </w:p>
        </w:tc>
        <w:tc>
          <w:tcPr>
            <w:tcW w:w="1985" w:type="dxa"/>
            <w:shd w:val="clear" w:color="auto" w:fill="D9D9D9"/>
            <w:vAlign w:val="center"/>
          </w:tcPr>
          <w:p w:rsidR="00527D85" w:rsidRPr="000D0A57" w:rsidRDefault="00527D85" w:rsidP="00FD5EA0">
            <w:pPr>
              <w:tabs>
                <w:tab w:val="left" w:pos="6405"/>
              </w:tabs>
              <w:jc w:val="center"/>
              <w:rPr>
                <w:rFonts w:cs="Arial"/>
                <w:b/>
                <w:sz w:val="20"/>
                <w:szCs w:val="20"/>
              </w:rPr>
            </w:pPr>
            <w:r w:rsidRPr="000D0A57">
              <w:rPr>
                <w:rFonts w:cs="Arial"/>
                <w:b/>
                <w:sz w:val="20"/>
                <w:szCs w:val="20"/>
              </w:rPr>
              <w:t>ΑΝΩΤΑΤΗ ΠΡΟΫΠΟΛΟΓΙΣΘΕΙΣΑ ΤΙΜΗ ΑΝΑ ΜΟΝΑΔΑ</w:t>
            </w:r>
            <w:r w:rsidRPr="000D0A57">
              <w:rPr>
                <w:rFonts w:cs="Arial"/>
                <w:b/>
                <w:sz w:val="20"/>
                <w:szCs w:val="20"/>
              </w:rPr>
              <w:br/>
              <w:t>ΧΩΡΙΣ Φ.Π.Α.</w:t>
            </w:r>
          </w:p>
        </w:tc>
        <w:tc>
          <w:tcPr>
            <w:tcW w:w="1701" w:type="dxa"/>
            <w:shd w:val="clear" w:color="auto" w:fill="D9D9D9"/>
            <w:vAlign w:val="center"/>
          </w:tcPr>
          <w:p w:rsidR="00527D85" w:rsidRPr="000D0A57" w:rsidRDefault="00527D85" w:rsidP="00FD5EA0">
            <w:pPr>
              <w:tabs>
                <w:tab w:val="left" w:pos="6405"/>
              </w:tabs>
              <w:jc w:val="center"/>
              <w:rPr>
                <w:rFonts w:cs="Arial"/>
                <w:b/>
                <w:sz w:val="20"/>
                <w:szCs w:val="20"/>
              </w:rPr>
            </w:pPr>
            <w:r w:rsidRPr="000D0A57">
              <w:rPr>
                <w:rFonts w:cs="Arial"/>
                <w:b/>
                <w:sz w:val="20"/>
                <w:szCs w:val="20"/>
              </w:rPr>
              <w:t>ΠΡΟΣΦΕΡΟΥΣΑ ΤΙΜΗ ΜΟΝΑΔΟΣ ΧΩΡΙΣ Φ.Π.Α.</w:t>
            </w:r>
            <w:r w:rsidRPr="000D0A57">
              <w:rPr>
                <w:rFonts w:cs="Arial"/>
                <w:b/>
                <w:sz w:val="20"/>
                <w:szCs w:val="20"/>
              </w:rPr>
              <w:br/>
              <w:t xml:space="preserve"> (σε ευρώ)</w:t>
            </w:r>
          </w:p>
          <w:p w:rsidR="00527D85" w:rsidRPr="000D0A57" w:rsidRDefault="00527D85" w:rsidP="00FD5EA0">
            <w:pPr>
              <w:tabs>
                <w:tab w:val="left" w:pos="6405"/>
              </w:tabs>
              <w:jc w:val="center"/>
              <w:rPr>
                <w:rFonts w:cs="Arial"/>
                <w:b/>
                <w:sz w:val="20"/>
                <w:szCs w:val="20"/>
                <w:u w:val="single"/>
              </w:rPr>
            </w:pPr>
            <w:r w:rsidRPr="000D0A57">
              <w:rPr>
                <w:rFonts w:cs="Arial"/>
                <w:b/>
                <w:sz w:val="20"/>
                <w:szCs w:val="20"/>
                <w:u w:val="single"/>
              </w:rPr>
              <w:t>[ΣΤΗΛΗ 2]</w:t>
            </w:r>
          </w:p>
        </w:tc>
        <w:tc>
          <w:tcPr>
            <w:tcW w:w="2551" w:type="dxa"/>
            <w:shd w:val="clear" w:color="auto" w:fill="D9D9D9"/>
            <w:vAlign w:val="center"/>
          </w:tcPr>
          <w:p w:rsidR="00527D85" w:rsidRPr="000D0A57" w:rsidRDefault="00527D85" w:rsidP="00FD5EA0">
            <w:pPr>
              <w:tabs>
                <w:tab w:val="left" w:pos="6405"/>
              </w:tabs>
              <w:jc w:val="center"/>
              <w:rPr>
                <w:rFonts w:cs="Arial"/>
                <w:b/>
                <w:sz w:val="20"/>
                <w:szCs w:val="20"/>
              </w:rPr>
            </w:pPr>
          </w:p>
          <w:p w:rsidR="00527D85" w:rsidRPr="000D0A57" w:rsidRDefault="00527D85" w:rsidP="00FD5EA0">
            <w:pPr>
              <w:tabs>
                <w:tab w:val="left" w:pos="6405"/>
              </w:tabs>
              <w:jc w:val="center"/>
              <w:rPr>
                <w:rFonts w:cs="Arial"/>
                <w:b/>
                <w:sz w:val="20"/>
                <w:szCs w:val="20"/>
              </w:rPr>
            </w:pPr>
            <w:r w:rsidRPr="000D0A57">
              <w:rPr>
                <w:rFonts w:cs="Arial"/>
                <w:b/>
                <w:sz w:val="20"/>
                <w:szCs w:val="20"/>
              </w:rPr>
              <w:t>ΣΥΝΟΛΟ</w:t>
            </w:r>
          </w:p>
          <w:p w:rsidR="00527D85" w:rsidRPr="000D0A57" w:rsidRDefault="00527D85" w:rsidP="00FD5EA0">
            <w:pPr>
              <w:tabs>
                <w:tab w:val="left" w:pos="6405"/>
              </w:tabs>
              <w:jc w:val="center"/>
              <w:rPr>
                <w:rFonts w:cs="Arial"/>
                <w:b/>
                <w:sz w:val="20"/>
                <w:szCs w:val="20"/>
              </w:rPr>
            </w:pPr>
          </w:p>
          <w:p w:rsidR="00527D85" w:rsidRPr="000D0A57" w:rsidRDefault="00527D85" w:rsidP="00FD5EA0">
            <w:pPr>
              <w:tabs>
                <w:tab w:val="left" w:pos="6405"/>
              </w:tabs>
              <w:jc w:val="center"/>
              <w:rPr>
                <w:rFonts w:cs="Arial"/>
                <w:b/>
                <w:sz w:val="20"/>
                <w:szCs w:val="20"/>
              </w:rPr>
            </w:pPr>
            <w:r w:rsidRPr="000D0A57">
              <w:rPr>
                <w:rFonts w:cs="Arial"/>
                <w:b/>
                <w:sz w:val="20"/>
                <w:szCs w:val="20"/>
              </w:rPr>
              <w:t>[</w:t>
            </w:r>
            <w:r w:rsidRPr="000D0A57">
              <w:rPr>
                <w:rFonts w:cs="Arial"/>
                <w:b/>
                <w:sz w:val="20"/>
                <w:szCs w:val="20"/>
                <w:u w:val="single"/>
              </w:rPr>
              <w:t>ΣΤΗΛΗ 3</w:t>
            </w:r>
            <w:r w:rsidRPr="000D0A57">
              <w:rPr>
                <w:rFonts w:cs="Arial"/>
                <w:b/>
                <w:sz w:val="20"/>
                <w:szCs w:val="20"/>
              </w:rPr>
              <w:t>=ΣΤΗΛΗ1 Χ ΣΤΗΛΗ 2]</w:t>
            </w:r>
          </w:p>
        </w:tc>
      </w:tr>
      <w:tr w:rsidR="00527D85" w:rsidRPr="00E608E5" w:rsidTr="00FD5EA0">
        <w:trPr>
          <w:trHeight w:val="716"/>
        </w:trPr>
        <w:tc>
          <w:tcPr>
            <w:tcW w:w="426" w:type="dxa"/>
            <w:shd w:val="clear" w:color="auto" w:fill="auto"/>
            <w:vAlign w:val="center"/>
          </w:tcPr>
          <w:p w:rsidR="00527D85" w:rsidRPr="000D0A57" w:rsidRDefault="00527D85" w:rsidP="00FD5EA0">
            <w:pPr>
              <w:tabs>
                <w:tab w:val="left" w:pos="6405"/>
              </w:tabs>
              <w:ind w:hanging="250"/>
              <w:jc w:val="center"/>
              <w:rPr>
                <w:rFonts w:cs="Arial"/>
                <w:sz w:val="16"/>
                <w:szCs w:val="16"/>
              </w:rPr>
            </w:pPr>
            <w:r w:rsidRPr="000D0A57">
              <w:rPr>
                <w:rFonts w:cs="Arial"/>
                <w:sz w:val="16"/>
                <w:szCs w:val="16"/>
              </w:rPr>
              <w:t>1</w:t>
            </w:r>
          </w:p>
        </w:tc>
        <w:tc>
          <w:tcPr>
            <w:tcW w:w="7654" w:type="dxa"/>
            <w:shd w:val="clear" w:color="auto" w:fill="auto"/>
            <w:vAlign w:val="center"/>
          </w:tcPr>
          <w:p w:rsidR="00527D85" w:rsidRPr="000D0A57" w:rsidRDefault="00527D85" w:rsidP="00FD5EA0">
            <w:pPr>
              <w:spacing w:after="0"/>
              <w:jc w:val="center"/>
              <w:rPr>
                <w:sz w:val="20"/>
                <w:szCs w:val="20"/>
              </w:rPr>
            </w:pPr>
            <w:r w:rsidRPr="000D0A57">
              <w:rPr>
                <w:rFonts w:cs="Arial"/>
                <w:b/>
                <w:sz w:val="20"/>
                <w:szCs w:val="20"/>
              </w:rPr>
              <w:t>«ΚΑΙΝΗ ΔΙΑΘΗΚΗ ΜΕ ΜΕΤΑΦΡΑΣΗ»</w:t>
            </w:r>
            <w:r w:rsidRPr="000D0A57">
              <w:rPr>
                <w:rFonts w:cs="Arial"/>
                <w:sz w:val="20"/>
                <w:szCs w:val="20"/>
              </w:rPr>
              <w:t xml:space="preserve">, Εκδόσεις </w:t>
            </w:r>
            <w:r w:rsidRPr="000D0A57">
              <w:rPr>
                <w:rFonts w:cs="Arial"/>
                <w:b/>
                <w:sz w:val="20"/>
                <w:szCs w:val="20"/>
              </w:rPr>
              <w:t>ΑΠΟΣΤΟΛΙΚΗ ΔΙΑΚΟΝΙΑ</w:t>
            </w:r>
          </w:p>
        </w:tc>
        <w:tc>
          <w:tcPr>
            <w:tcW w:w="1559"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166</w:t>
            </w:r>
          </w:p>
        </w:tc>
        <w:tc>
          <w:tcPr>
            <w:tcW w:w="1985"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lang w:val="en-US"/>
              </w:rPr>
              <w:t>6</w:t>
            </w:r>
            <w:r w:rsidRPr="000D0A57">
              <w:rPr>
                <w:color w:val="000000"/>
                <w:sz w:val="20"/>
                <w:szCs w:val="20"/>
              </w:rPr>
              <w:t>,65€</w:t>
            </w:r>
          </w:p>
        </w:tc>
        <w:tc>
          <w:tcPr>
            <w:tcW w:w="1701" w:type="dxa"/>
            <w:shd w:val="clear" w:color="auto" w:fill="auto"/>
            <w:vAlign w:val="center"/>
          </w:tcPr>
          <w:p w:rsidR="00527D85" w:rsidRPr="000D0A57" w:rsidRDefault="00527D85" w:rsidP="00FD5EA0">
            <w:pPr>
              <w:jc w:val="center"/>
              <w:rPr>
                <w:color w:val="000000"/>
                <w:sz w:val="20"/>
                <w:szCs w:val="20"/>
              </w:rPr>
            </w:pPr>
          </w:p>
        </w:tc>
        <w:tc>
          <w:tcPr>
            <w:tcW w:w="2551" w:type="dxa"/>
            <w:shd w:val="clear" w:color="auto" w:fill="auto"/>
            <w:vAlign w:val="center"/>
          </w:tcPr>
          <w:p w:rsidR="00527D85" w:rsidRPr="000D0A57" w:rsidRDefault="00527D85" w:rsidP="00FD5EA0">
            <w:pPr>
              <w:jc w:val="center"/>
              <w:rPr>
                <w:color w:val="000000"/>
                <w:sz w:val="20"/>
                <w:szCs w:val="20"/>
              </w:rPr>
            </w:pPr>
          </w:p>
        </w:tc>
      </w:tr>
      <w:tr w:rsidR="00527D85" w:rsidRPr="00E608E5" w:rsidTr="00FD5EA0">
        <w:trPr>
          <w:trHeight w:val="543"/>
        </w:trPr>
        <w:tc>
          <w:tcPr>
            <w:tcW w:w="426" w:type="dxa"/>
            <w:shd w:val="clear" w:color="auto" w:fill="auto"/>
            <w:vAlign w:val="center"/>
          </w:tcPr>
          <w:p w:rsidR="00527D85" w:rsidRPr="000D0A57" w:rsidRDefault="00527D85" w:rsidP="00FD5EA0">
            <w:pPr>
              <w:tabs>
                <w:tab w:val="left" w:pos="6405"/>
              </w:tabs>
              <w:ind w:hanging="250"/>
              <w:jc w:val="center"/>
              <w:rPr>
                <w:rFonts w:cs="Arial"/>
                <w:sz w:val="16"/>
                <w:szCs w:val="16"/>
              </w:rPr>
            </w:pPr>
            <w:r w:rsidRPr="000D0A57">
              <w:rPr>
                <w:rFonts w:cs="Arial"/>
                <w:sz w:val="16"/>
                <w:szCs w:val="16"/>
              </w:rPr>
              <w:t>2</w:t>
            </w:r>
          </w:p>
        </w:tc>
        <w:tc>
          <w:tcPr>
            <w:tcW w:w="7654" w:type="dxa"/>
            <w:shd w:val="clear" w:color="auto" w:fill="auto"/>
            <w:vAlign w:val="center"/>
          </w:tcPr>
          <w:p w:rsidR="00527D85" w:rsidRPr="000D0A57" w:rsidRDefault="00527D85" w:rsidP="00FD5EA0">
            <w:pPr>
              <w:spacing w:after="0"/>
              <w:jc w:val="center"/>
              <w:rPr>
                <w:rFonts w:cs="Arial"/>
                <w:sz w:val="20"/>
                <w:szCs w:val="20"/>
              </w:rPr>
            </w:pPr>
            <w:r w:rsidRPr="000D0A57">
              <w:rPr>
                <w:rFonts w:cs="Arial"/>
                <w:b/>
                <w:sz w:val="20"/>
                <w:szCs w:val="20"/>
              </w:rPr>
              <w:t>«ΤΕΛΕΤΟΥΡΓΙΚΑ ΘΕΜΑΤΑ Α’»,</w:t>
            </w:r>
            <w:r w:rsidRPr="000D0A57">
              <w:rPr>
                <w:rFonts w:cs="Arial"/>
                <w:sz w:val="20"/>
                <w:szCs w:val="20"/>
              </w:rPr>
              <w:t xml:space="preserve"> του  ΙΩΑΝΝΗ ΦΟΥΝΤΟΥΛΗ, </w:t>
            </w:r>
            <w:proofErr w:type="spellStart"/>
            <w:r w:rsidRPr="000D0A57">
              <w:rPr>
                <w:rFonts w:cs="Arial"/>
                <w:sz w:val="20"/>
                <w:szCs w:val="20"/>
              </w:rPr>
              <w:t>Εκδ</w:t>
            </w:r>
            <w:proofErr w:type="spellEnd"/>
            <w:r w:rsidRPr="000D0A57">
              <w:rPr>
                <w:rFonts w:cs="Arial"/>
                <w:sz w:val="20"/>
                <w:szCs w:val="20"/>
              </w:rPr>
              <w:t xml:space="preserve">. </w:t>
            </w:r>
            <w:r w:rsidRPr="000D0A57">
              <w:rPr>
                <w:rFonts w:cs="Arial"/>
                <w:b/>
                <w:sz w:val="20"/>
                <w:szCs w:val="20"/>
              </w:rPr>
              <w:t>ΑΠΟΣΤΟΛΙΚΗ ΔΙΑΚΟΝΙΑ</w:t>
            </w:r>
          </w:p>
        </w:tc>
        <w:tc>
          <w:tcPr>
            <w:tcW w:w="1559"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72</w:t>
            </w:r>
          </w:p>
        </w:tc>
        <w:tc>
          <w:tcPr>
            <w:tcW w:w="1985"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9,25€</w:t>
            </w:r>
          </w:p>
        </w:tc>
        <w:tc>
          <w:tcPr>
            <w:tcW w:w="1701" w:type="dxa"/>
            <w:shd w:val="clear" w:color="auto" w:fill="auto"/>
            <w:vAlign w:val="center"/>
          </w:tcPr>
          <w:p w:rsidR="00527D85" w:rsidRPr="000D0A57" w:rsidRDefault="00527D85" w:rsidP="00FD5EA0">
            <w:pPr>
              <w:jc w:val="center"/>
              <w:rPr>
                <w:color w:val="000000"/>
                <w:sz w:val="20"/>
                <w:szCs w:val="20"/>
              </w:rPr>
            </w:pPr>
          </w:p>
        </w:tc>
        <w:tc>
          <w:tcPr>
            <w:tcW w:w="2551" w:type="dxa"/>
            <w:shd w:val="clear" w:color="auto" w:fill="auto"/>
            <w:vAlign w:val="center"/>
          </w:tcPr>
          <w:p w:rsidR="00527D85" w:rsidRPr="000D0A57" w:rsidRDefault="00527D85" w:rsidP="00FD5EA0">
            <w:pPr>
              <w:jc w:val="center"/>
              <w:rPr>
                <w:color w:val="000000"/>
                <w:sz w:val="20"/>
                <w:szCs w:val="20"/>
              </w:rPr>
            </w:pPr>
          </w:p>
        </w:tc>
      </w:tr>
      <w:tr w:rsidR="00527D85" w:rsidRPr="00E608E5" w:rsidTr="00FD5EA0">
        <w:trPr>
          <w:trHeight w:val="565"/>
        </w:trPr>
        <w:tc>
          <w:tcPr>
            <w:tcW w:w="426" w:type="dxa"/>
            <w:shd w:val="clear" w:color="auto" w:fill="auto"/>
            <w:vAlign w:val="center"/>
          </w:tcPr>
          <w:p w:rsidR="00527D85" w:rsidRPr="000D0A57" w:rsidRDefault="00527D85" w:rsidP="00FD5EA0">
            <w:pPr>
              <w:tabs>
                <w:tab w:val="left" w:pos="6405"/>
              </w:tabs>
              <w:ind w:hanging="250"/>
              <w:jc w:val="center"/>
              <w:rPr>
                <w:rFonts w:cs="Arial"/>
                <w:sz w:val="16"/>
                <w:szCs w:val="16"/>
              </w:rPr>
            </w:pPr>
            <w:r w:rsidRPr="000D0A57">
              <w:rPr>
                <w:rFonts w:cs="Arial"/>
                <w:sz w:val="16"/>
                <w:szCs w:val="16"/>
              </w:rPr>
              <w:t>3</w:t>
            </w:r>
          </w:p>
        </w:tc>
        <w:tc>
          <w:tcPr>
            <w:tcW w:w="7654" w:type="dxa"/>
            <w:shd w:val="clear" w:color="auto" w:fill="auto"/>
            <w:vAlign w:val="center"/>
          </w:tcPr>
          <w:p w:rsidR="00527D85" w:rsidRPr="000D0A57" w:rsidRDefault="00527D85" w:rsidP="00FD5EA0">
            <w:pPr>
              <w:spacing w:after="0"/>
              <w:jc w:val="center"/>
              <w:rPr>
                <w:rFonts w:cs="Arial"/>
                <w:sz w:val="20"/>
                <w:szCs w:val="20"/>
              </w:rPr>
            </w:pPr>
            <w:r w:rsidRPr="000D0A57">
              <w:rPr>
                <w:rFonts w:cs="Arial"/>
                <w:b/>
                <w:sz w:val="20"/>
                <w:szCs w:val="20"/>
              </w:rPr>
              <w:t>«ΤΕΛΕΤΟΥΡΓΙΚΑ ΘΕΜΑΤΑ Β’»</w:t>
            </w:r>
            <w:r w:rsidRPr="000D0A57">
              <w:rPr>
                <w:rFonts w:cs="Arial"/>
                <w:sz w:val="20"/>
                <w:szCs w:val="20"/>
              </w:rPr>
              <w:t xml:space="preserve"> του ΙΩΑΝΝΗ  ΦΟΥΝΤΟΥΛΗ, </w:t>
            </w:r>
            <w:proofErr w:type="spellStart"/>
            <w:r w:rsidRPr="000D0A57">
              <w:rPr>
                <w:rFonts w:cs="Arial"/>
                <w:sz w:val="20"/>
                <w:szCs w:val="20"/>
              </w:rPr>
              <w:t>Εκδ</w:t>
            </w:r>
            <w:proofErr w:type="spellEnd"/>
            <w:r w:rsidRPr="000D0A57">
              <w:rPr>
                <w:rFonts w:cs="Arial"/>
                <w:sz w:val="20"/>
                <w:szCs w:val="20"/>
              </w:rPr>
              <w:t xml:space="preserve">. </w:t>
            </w:r>
            <w:r w:rsidRPr="000D0A57">
              <w:rPr>
                <w:rFonts w:cs="Arial"/>
                <w:b/>
                <w:sz w:val="20"/>
                <w:szCs w:val="20"/>
              </w:rPr>
              <w:t>ΑΠΟΣΤΟΛΙΚΗ ΔΙΑΚΟΝΙΑ</w:t>
            </w:r>
          </w:p>
        </w:tc>
        <w:tc>
          <w:tcPr>
            <w:tcW w:w="1559"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72</w:t>
            </w:r>
          </w:p>
        </w:tc>
        <w:tc>
          <w:tcPr>
            <w:tcW w:w="1985"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5,35€</w:t>
            </w:r>
          </w:p>
        </w:tc>
        <w:tc>
          <w:tcPr>
            <w:tcW w:w="1701" w:type="dxa"/>
            <w:shd w:val="clear" w:color="auto" w:fill="auto"/>
            <w:vAlign w:val="center"/>
          </w:tcPr>
          <w:p w:rsidR="00527D85" w:rsidRPr="000D0A57" w:rsidRDefault="00527D85" w:rsidP="00FD5EA0">
            <w:pPr>
              <w:jc w:val="center"/>
              <w:rPr>
                <w:color w:val="000000"/>
                <w:sz w:val="20"/>
                <w:szCs w:val="20"/>
              </w:rPr>
            </w:pPr>
          </w:p>
        </w:tc>
        <w:tc>
          <w:tcPr>
            <w:tcW w:w="2551" w:type="dxa"/>
            <w:shd w:val="clear" w:color="auto" w:fill="auto"/>
            <w:vAlign w:val="center"/>
          </w:tcPr>
          <w:p w:rsidR="00527D85" w:rsidRPr="000D0A57" w:rsidRDefault="00527D85" w:rsidP="00FD5EA0">
            <w:pPr>
              <w:jc w:val="center"/>
              <w:rPr>
                <w:color w:val="000000"/>
                <w:sz w:val="20"/>
                <w:szCs w:val="20"/>
              </w:rPr>
            </w:pPr>
          </w:p>
        </w:tc>
      </w:tr>
      <w:tr w:rsidR="00527D85" w:rsidRPr="00E608E5" w:rsidTr="00FD5EA0">
        <w:trPr>
          <w:trHeight w:val="559"/>
        </w:trPr>
        <w:tc>
          <w:tcPr>
            <w:tcW w:w="426" w:type="dxa"/>
            <w:shd w:val="clear" w:color="auto" w:fill="auto"/>
            <w:vAlign w:val="center"/>
          </w:tcPr>
          <w:p w:rsidR="00527D85" w:rsidRPr="000D0A57" w:rsidRDefault="00527D85" w:rsidP="00FD5EA0">
            <w:pPr>
              <w:tabs>
                <w:tab w:val="left" w:pos="6405"/>
              </w:tabs>
              <w:ind w:hanging="250"/>
              <w:jc w:val="center"/>
              <w:rPr>
                <w:rFonts w:cs="Arial"/>
                <w:sz w:val="16"/>
                <w:szCs w:val="16"/>
              </w:rPr>
            </w:pPr>
            <w:r w:rsidRPr="000D0A57">
              <w:rPr>
                <w:rFonts w:cs="Arial"/>
                <w:sz w:val="16"/>
                <w:szCs w:val="16"/>
              </w:rPr>
              <w:t>4</w:t>
            </w:r>
          </w:p>
        </w:tc>
        <w:tc>
          <w:tcPr>
            <w:tcW w:w="7654" w:type="dxa"/>
            <w:shd w:val="clear" w:color="auto" w:fill="auto"/>
            <w:vAlign w:val="center"/>
          </w:tcPr>
          <w:p w:rsidR="00527D85" w:rsidRPr="000D0A57" w:rsidRDefault="00527D85" w:rsidP="00FD5EA0">
            <w:pPr>
              <w:spacing w:after="0"/>
              <w:jc w:val="center"/>
              <w:rPr>
                <w:rFonts w:cs="Arial"/>
                <w:sz w:val="20"/>
                <w:szCs w:val="20"/>
              </w:rPr>
            </w:pPr>
            <w:r w:rsidRPr="000D0A57">
              <w:rPr>
                <w:rFonts w:cs="Arial"/>
                <w:b/>
                <w:sz w:val="20"/>
                <w:szCs w:val="20"/>
              </w:rPr>
              <w:t>«ΤΕΛΕΤΟΥΡΓΙΚΑ ΘΕΜΑΤΑ Γ’»</w:t>
            </w:r>
            <w:r w:rsidRPr="000D0A57">
              <w:rPr>
                <w:rFonts w:cs="Arial"/>
                <w:sz w:val="20"/>
                <w:szCs w:val="20"/>
              </w:rPr>
              <w:t xml:space="preserve"> του  ΙΩΑΝΝΗ  ΦΟΥΝΤΟΥΛΗ, </w:t>
            </w:r>
            <w:proofErr w:type="spellStart"/>
            <w:r w:rsidRPr="000D0A57">
              <w:rPr>
                <w:rFonts w:cs="Arial"/>
                <w:sz w:val="20"/>
                <w:szCs w:val="20"/>
              </w:rPr>
              <w:t>Εκδ</w:t>
            </w:r>
            <w:proofErr w:type="spellEnd"/>
            <w:r w:rsidRPr="000D0A57">
              <w:rPr>
                <w:rFonts w:cs="Arial"/>
                <w:sz w:val="20"/>
                <w:szCs w:val="20"/>
              </w:rPr>
              <w:t xml:space="preserve">. </w:t>
            </w:r>
            <w:r w:rsidRPr="000D0A57">
              <w:rPr>
                <w:rFonts w:cs="Arial"/>
                <w:b/>
                <w:sz w:val="20"/>
                <w:szCs w:val="20"/>
              </w:rPr>
              <w:t>ΑΠΟΣΤΟΛΙΚΗ ΔΙΑΚΟΝΙΑ</w:t>
            </w:r>
          </w:p>
        </w:tc>
        <w:tc>
          <w:tcPr>
            <w:tcW w:w="1559"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72</w:t>
            </w:r>
          </w:p>
        </w:tc>
        <w:tc>
          <w:tcPr>
            <w:tcW w:w="1985"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5,90€</w:t>
            </w:r>
          </w:p>
        </w:tc>
        <w:tc>
          <w:tcPr>
            <w:tcW w:w="1701" w:type="dxa"/>
            <w:shd w:val="clear" w:color="auto" w:fill="auto"/>
            <w:vAlign w:val="center"/>
          </w:tcPr>
          <w:p w:rsidR="00527D85" w:rsidRPr="000D0A57" w:rsidRDefault="00527D85" w:rsidP="00FD5EA0">
            <w:pPr>
              <w:jc w:val="center"/>
              <w:rPr>
                <w:color w:val="000000"/>
                <w:sz w:val="20"/>
                <w:szCs w:val="20"/>
              </w:rPr>
            </w:pPr>
          </w:p>
        </w:tc>
        <w:tc>
          <w:tcPr>
            <w:tcW w:w="2551" w:type="dxa"/>
            <w:shd w:val="clear" w:color="auto" w:fill="auto"/>
            <w:vAlign w:val="center"/>
          </w:tcPr>
          <w:p w:rsidR="00527D85" w:rsidRPr="000D0A57" w:rsidRDefault="00527D85" w:rsidP="00FD5EA0">
            <w:pPr>
              <w:jc w:val="center"/>
              <w:rPr>
                <w:color w:val="000000"/>
                <w:sz w:val="20"/>
                <w:szCs w:val="20"/>
              </w:rPr>
            </w:pPr>
          </w:p>
        </w:tc>
      </w:tr>
      <w:tr w:rsidR="00527D85" w:rsidRPr="00E608E5" w:rsidTr="00FD5EA0">
        <w:trPr>
          <w:trHeight w:val="695"/>
        </w:trPr>
        <w:tc>
          <w:tcPr>
            <w:tcW w:w="426" w:type="dxa"/>
            <w:shd w:val="clear" w:color="auto" w:fill="auto"/>
            <w:vAlign w:val="center"/>
          </w:tcPr>
          <w:p w:rsidR="00527D85" w:rsidRPr="000D0A57" w:rsidRDefault="00527D85" w:rsidP="00FD5EA0">
            <w:pPr>
              <w:tabs>
                <w:tab w:val="left" w:pos="6405"/>
              </w:tabs>
              <w:ind w:hanging="250"/>
              <w:jc w:val="center"/>
              <w:rPr>
                <w:rFonts w:cs="Arial"/>
                <w:sz w:val="16"/>
                <w:szCs w:val="16"/>
              </w:rPr>
            </w:pPr>
            <w:r w:rsidRPr="000D0A57">
              <w:rPr>
                <w:rFonts w:cs="Arial"/>
                <w:sz w:val="16"/>
                <w:szCs w:val="16"/>
              </w:rPr>
              <w:t>5</w:t>
            </w:r>
          </w:p>
        </w:tc>
        <w:tc>
          <w:tcPr>
            <w:tcW w:w="7654" w:type="dxa"/>
            <w:shd w:val="clear" w:color="auto" w:fill="auto"/>
            <w:vAlign w:val="center"/>
          </w:tcPr>
          <w:p w:rsidR="00527D85" w:rsidRPr="000D0A57" w:rsidRDefault="00527D85" w:rsidP="00FD5EA0">
            <w:pPr>
              <w:spacing w:after="0"/>
              <w:jc w:val="center"/>
              <w:rPr>
                <w:rFonts w:cs="Arial"/>
                <w:b/>
                <w:sz w:val="20"/>
                <w:szCs w:val="20"/>
              </w:rPr>
            </w:pPr>
            <w:r w:rsidRPr="000D0A57">
              <w:rPr>
                <w:rFonts w:cs="Arial"/>
                <w:b/>
                <w:sz w:val="20"/>
                <w:szCs w:val="20"/>
              </w:rPr>
              <w:t xml:space="preserve">«ΜΙΚΡΟΝ ΕΥΧΟΛΟΓΙΟΝ» </w:t>
            </w:r>
            <w:proofErr w:type="spellStart"/>
            <w:r w:rsidRPr="000D0A57">
              <w:rPr>
                <w:rFonts w:cs="Arial"/>
                <w:sz w:val="20"/>
                <w:szCs w:val="20"/>
              </w:rPr>
              <w:t>εκδ</w:t>
            </w:r>
            <w:proofErr w:type="spellEnd"/>
            <w:r w:rsidRPr="000D0A57">
              <w:rPr>
                <w:rFonts w:cs="Arial"/>
                <w:sz w:val="20"/>
                <w:szCs w:val="20"/>
              </w:rPr>
              <w:t>.</w:t>
            </w:r>
            <w:r w:rsidRPr="000D0A57">
              <w:rPr>
                <w:rFonts w:cs="Arial"/>
                <w:b/>
                <w:sz w:val="20"/>
                <w:szCs w:val="20"/>
              </w:rPr>
              <w:t xml:space="preserve"> ΑΠΟΣΤΟΛΙΚΗ ΔΙΑΚΟΝΙΑ</w:t>
            </w:r>
          </w:p>
        </w:tc>
        <w:tc>
          <w:tcPr>
            <w:tcW w:w="1559"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74</w:t>
            </w:r>
          </w:p>
        </w:tc>
        <w:tc>
          <w:tcPr>
            <w:tcW w:w="1985"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9,50€</w:t>
            </w:r>
          </w:p>
        </w:tc>
        <w:tc>
          <w:tcPr>
            <w:tcW w:w="1701" w:type="dxa"/>
            <w:shd w:val="clear" w:color="auto" w:fill="auto"/>
            <w:vAlign w:val="center"/>
          </w:tcPr>
          <w:p w:rsidR="00527D85" w:rsidRPr="000D0A57" w:rsidRDefault="00527D85" w:rsidP="00FD5EA0">
            <w:pPr>
              <w:jc w:val="center"/>
              <w:rPr>
                <w:color w:val="000000"/>
                <w:sz w:val="20"/>
                <w:szCs w:val="20"/>
              </w:rPr>
            </w:pPr>
          </w:p>
        </w:tc>
        <w:tc>
          <w:tcPr>
            <w:tcW w:w="2551" w:type="dxa"/>
            <w:shd w:val="clear" w:color="auto" w:fill="auto"/>
            <w:vAlign w:val="center"/>
          </w:tcPr>
          <w:p w:rsidR="00527D85" w:rsidRPr="000D0A57" w:rsidRDefault="00527D85" w:rsidP="00FD5EA0">
            <w:pPr>
              <w:jc w:val="center"/>
              <w:rPr>
                <w:color w:val="000000"/>
                <w:sz w:val="20"/>
                <w:szCs w:val="20"/>
              </w:rPr>
            </w:pPr>
          </w:p>
        </w:tc>
      </w:tr>
      <w:tr w:rsidR="00527D85" w:rsidRPr="00E608E5" w:rsidTr="00FD5EA0">
        <w:trPr>
          <w:trHeight w:val="563"/>
        </w:trPr>
        <w:tc>
          <w:tcPr>
            <w:tcW w:w="426" w:type="dxa"/>
            <w:shd w:val="clear" w:color="auto" w:fill="auto"/>
            <w:vAlign w:val="center"/>
          </w:tcPr>
          <w:p w:rsidR="00527D85" w:rsidRPr="000D0A57" w:rsidRDefault="00527D85" w:rsidP="00FD5EA0">
            <w:pPr>
              <w:tabs>
                <w:tab w:val="left" w:pos="6405"/>
              </w:tabs>
              <w:ind w:hanging="250"/>
              <w:jc w:val="center"/>
              <w:rPr>
                <w:rFonts w:cs="Arial"/>
                <w:sz w:val="16"/>
                <w:szCs w:val="16"/>
              </w:rPr>
            </w:pPr>
            <w:r w:rsidRPr="000D0A57">
              <w:rPr>
                <w:rFonts w:cs="Arial"/>
                <w:sz w:val="16"/>
                <w:szCs w:val="16"/>
              </w:rPr>
              <w:t>6</w:t>
            </w:r>
          </w:p>
        </w:tc>
        <w:tc>
          <w:tcPr>
            <w:tcW w:w="7654" w:type="dxa"/>
            <w:shd w:val="clear" w:color="auto" w:fill="auto"/>
            <w:vAlign w:val="center"/>
          </w:tcPr>
          <w:p w:rsidR="00527D85" w:rsidRPr="000D0A57" w:rsidRDefault="00527D85" w:rsidP="00FD5EA0">
            <w:pPr>
              <w:spacing w:after="0"/>
              <w:jc w:val="center"/>
              <w:rPr>
                <w:rFonts w:cs="Arial"/>
                <w:sz w:val="20"/>
                <w:szCs w:val="20"/>
              </w:rPr>
            </w:pPr>
            <w:r w:rsidRPr="000D0A57">
              <w:rPr>
                <w:rFonts w:cs="Arial"/>
                <w:b/>
                <w:sz w:val="20"/>
                <w:szCs w:val="20"/>
              </w:rPr>
              <w:t>«ΙΕΡΑΤΙΚΟΝ»</w:t>
            </w:r>
            <w:r w:rsidRPr="000D0A57">
              <w:rPr>
                <w:rFonts w:cs="Arial"/>
                <w:sz w:val="20"/>
                <w:szCs w:val="20"/>
              </w:rPr>
              <w:t xml:space="preserve"> </w:t>
            </w:r>
            <w:proofErr w:type="spellStart"/>
            <w:r w:rsidRPr="000D0A57">
              <w:rPr>
                <w:rFonts w:cs="Arial"/>
                <w:sz w:val="20"/>
                <w:szCs w:val="20"/>
              </w:rPr>
              <w:t>εκδ</w:t>
            </w:r>
            <w:proofErr w:type="spellEnd"/>
            <w:r w:rsidRPr="000D0A57">
              <w:rPr>
                <w:rFonts w:cs="Arial"/>
                <w:sz w:val="20"/>
                <w:szCs w:val="20"/>
              </w:rPr>
              <w:t xml:space="preserve">. </w:t>
            </w:r>
            <w:r w:rsidRPr="000D0A57">
              <w:rPr>
                <w:rFonts w:cs="Arial"/>
                <w:b/>
                <w:sz w:val="20"/>
                <w:szCs w:val="20"/>
              </w:rPr>
              <w:t>ΑΠΟΣΤΟΛΙΚΗ ΔΙΑΚΟΝΙΑ</w:t>
            </w:r>
          </w:p>
        </w:tc>
        <w:tc>
          <w:tcPr>
            <w:tcW w:w="1559"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146</w:t>
            </w:r>
          </w:p>
        </w:tc>
        <w:tc>
          <w:tcPr>
            <w:tcW w:w="1985" w:type="dxa"/>
            <w:shd w:val="clear" w:color="auto" w:fill="auto"/>
            <w:vAlign w:val="center"/>
          </w:tcPr>
          <w:p w:rsidR="00527D85" w:rsidRPr="000D0A57" w:rsidRDefault="00527D85" w:rsidP="00FD5EA0">
            <w:pPr>
              <w:jc w:val="center"/>
              <w:rPr>
                <w:sz w:val="20"/>
                <w:szCs w:val="20"/>
              </w:rPr>
            </w:pPr>
            <w:r w:rsidRPr="000D0A57">
              <w:rPr>
                <w:color w:val="000000"/>
                <w:sz w:val="20"/>
                <w:szCs w:val="20"/>
              </w:rPr>
              <w:t>13,10</w:t>
            </w:r>
            <w:r w:rsidRPr="000D0A57">
              <w:rPr>
                <w:sz w:val="20"/>
                <w:szCs w:val="20"/>
              </w:rPr>
              <w:t>€</w:t>
            </w:r>
          </w:p>
        </w:tc>
        <w:tc>
          <w:tcPr>
            <w:tcW w:w="1701" w:type="dxa"/>
            <w:shd w:val="clear" w:color="auto" w:fill="auto"/>
            <w:vAlign w:val="center"/>
          </w:tcPr>
          <w:p w:rsidR="00527D85" w:rsidRPr="000D0A57" w:rsidRDefault="00527D85" w:rsidP="00FD5EA0">
            <w:pPr>
              <w:jc w:val="center"/>
              <w:rPr>
                <w:color w:val="000000"/>
                <w:sz w:val="20"/>
                <w:szCs w:val="20"/>
              </w:rPr>
            </w:pPr>
          </w:p>
        </w:tc>
        <w:tc>
          <w:tcPr>
            <w:tcW w:w="2551" w:type="dxa"/>
            <w:shd w:val="clear" w:color="auto" w:fill="auto"/>
            <w:vAlign w:val="center"/>
          </w:tcPr>
          <w:p w:rsidR="00527D85" w:rsidRPr="000D0A57" w:rsidRDefault="00527D85" w:rsidP="00FD5EA0">
            <w:pPr>
              <w:jc w:val="center"/>
              <w:rPr>
                <w:color w:val="000000"/>
                <w:sz w:val="20"/>
                <w:szCs w:val="20"/>
              </w:rPr>
            </w:pPr>
          </w:p>
        </w:tc>
      </w:tr>
      <w:tr w:rsidR="00527D85" w:rsidRPr="00450539" w:rsidTr="00FD5EA0">
        <w:trPr>
          <w:trHeight w:val="699"/>
        </w:trPr>
        <w:tc>
          <w:tcPr>
            <w:tcW w:w="426" w:type="dxa"/>
            <w:shd w:val="clear" w:color="auto" w:fill="auto"/>
            <w:vAlign w:val="center"/>
          </w:tcPr>
          <w:p w:rsidR="00527D85" w:rsidRPr="000D0A57" w:rsidRDefault="00527D85" w:rsidP="00FD5EA0">
            <w:pPr>
              <w:tabs>
                <w:tab w:val="left" w:pos="6405"/>
              </w:tabs>
              <w:ind w:hanging="250"/>
              <w:jc w:val="center"/>
              <w:rPr>
                <w:rFonts w:cs="Arial"/>
                <w:sz w:val="16"/>
                <w:szCs w:val="16"/>
              </w:rPr>
            </w:pPr>
            <w:r w:rsidRPr="000D0A57">
              <w:rPr>
                <w:rFonts w:cs="Arial"/>
                <w:sz w:val="16"/>
                <w:szCs w:val="16"/>
              </w:rPr>
              <w:t>7</w:t>
            </w:r>
          </w:p>
        </w:tc>
        <w:tc>
          <w:tcPr>
            <w:tcW w:w="7654" w:type="dxa"/>
            <w:shd w:val="clear" w:color="auto" w:fill="auto"/>
            <w:vAlign w:val="center"/>
          </w:tcPr>
          <w:p w:rsidR="00527D85" w:rsidRPr="000D0A57" w:rsidRDefault="00527D85" w:rsidP="00FD5EA0">
            <w:pPr>
              <w:spacing w:after="0"/>
              <w:jc w:val="center"/>
              <w:rPr>
                <w:rFonts w:cs="Arial"/>
                <w:sz w:val="20"/>
                <w:szCs w:val="20"/>
              </w:rPr>
            </w:pPr>
            <w:r w:rsidRPr="000D0A57">
              <w:rPr>
                <w:rFonts w:cs="Arial"/>
                <w:b/>
                <w:sz w:val="20"/>
                <w:szCs w:val="20"/>
              </w:rPr>
              <w:t>«ΝΕΟΝ ΑΝΑΣΤΑΣΙΜΑΤΑΡΙΟΝ»</w:t>
            </w:r>
            <w:r w:rsidRPr="000D0A57">
              <w:rPr>
                <w:rFonts w:cs="Arial"/>
                <w:sz w:val="20"/>
                <w:szCs w:val="20"/>
              </w:rPr>
              <w:t xml:space="preserve"> </w:t>
            </w:r>
            <w:proofErr w:type="spellStart"/>
            <w:r w:rsidRPr="000D0A57">
              <w:rPr>
                <w:rFonts w:cs="Arial"/>
                <w:sz w:val="20"/>
                <w:szCs w:val="20"/>
              </w:rPr>
              <w:t>εκδ</w:t>
            </w:r>
            <w:proofErr w:type="spellEnd"/>
            <w:r w:rsidRPr="000D0A57">
              <w:rPr>
                <w:rFonts w:cs="Arial"/>
                <w:sz w:val="20"/>
                <w:szCs w:val="20"/>
              </w:rPr>
              <w:t xml:space="preserve">. </w:t>
            </w:r>
            <w:r w:rsidRPr="000D0A57">
              <w:rPr>
                <w:rFonts w:cs="Arial"/>
                <w:b/>
                <w:sz w:val="20"/>
                <w:szCs w:val="20"/>
              </w:rPr>
              <w:t>ΑΠΟΣΤΟΛΙΚΗ ΔΙΑΚΟΝΙΑ</w:t>
            </w:r>
          </w:p>
        </w:tc>
        <w:tc>
          <w:tcPr>
            <w:tcW w:w="1559"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237</w:t>
            </w:r>
          </w:p>
        </w:tc>
        <w:tc>
          <w:tcPr>
            <w:tcW w:w="1985"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20,10€</w:t>
            </w:r>
          </w:p>
        </w:tc>
        <w:tc>
          <w:tcPr>
            <w:tcW w:w="1701" w:type="dxa"/>
            <w:shd w:val="clear" w:color="auto" w:fill="auto"/>
            <w:vAlign w:val="center"/>
          </w:tcPr>
          <w:p w:rsidR="00527D85" w:rsidRPr="000D0A57" w:rsidRDefault="00527D85" w:rsidP="00FD5EA0">
            <w:pPr>
              <w:jc w:val="center"/>
              <w:rPr>
                <w:color w:val="000000"/>
                <w:sz w:val="20"/>
                <w:szCs w:val="20"/>
              </w:rPr>
            </w:pPr>
          </w:p>
        </w:tc>
        <w:tc>
          <w:tcPr>
            <w:tcW w:w="2551" w:type="dxa"/>
            <w:shd w:val="clear" w:color="auto" w:fill="auto"/>
            <w:vAlign w:val="center"/>
          </w:tcPr>
          <w:p w:rsidR="00527D85" w:rsidRPr="000D0A57" w:rsidRDefault="00527D85" w:rsidP="00FD5EA0">
            <w:pPr>
              <w:jc w:val="center"/>
              <w:rPr>
                <w:color w:val="000000"/>
                <w:sz w:val="20"/>
                <w:szCs w:val="20"/>
              </w:rPr>
            </w:pPr>
          </w:p>
        </w:tc>
      </w:tr>
      <w:tr w:rsidR="00527D85" w:rsidRPr="00E608E5" w:rsidTr="00FD5EA0">
        <w:trPr>
          <w:trHeight w:val="564"/>
        </w:trPr>
        <w:tc>
          <w:tcPr>
            <w:tcW w:w="426" w:type="dxa"/>
            <w:shd w:val="clear" w:color="auto" w:fill="auto"/>
            <w:vAlign w:val="center"/>
          </w:tcPr>
          <w:p w:rsidR="00527D85" w:rsidRPr="000D0A57" w:rsidRDefault="00527D85" w:rsidP="00FD5EA0">
            <w:pPr>
              <w:tabs>
                <w:tab w:val="left" w:pos="6405"/>
              </w:tabs>
              <w:ind w:hanging="250"/>
              <w:jc w:val="center"/>
              <w:rPr>
                <w:rFonts w:cs="Arial"/>
                <w:sz w:val="16"/>
                <w:szCs w:val="16"/>
              </w:rPr>
            </w:pPr>
            <w:r w:rsidRPr="000D0A57">
              <w:rPr>
                <w:rFonts w:cs="Arial"/>
                <w:sz w:val="16"/>
                <w:szCs w:val="16"/>
              </w:rPr>
              <w:t>8</w:t>
            </w:r>
          </w:p>
        </w:tc>
        <w:tc>
          <w:tcPr>
            <w:tcW w:w="7654" w:type="dxa"/>
            <w:shd w:val="clear" w:color="auto" w:fill="auto"/>
            <w:vAlign w:val="center"/>
          </w:tcPr>
          <w:p w:rsidR="00527D85" w:rsidRPr="000D0A57" w:rsidRDefault="00527D85" w:rsidP="00FD5EA0">
            <w:pPr>
              <w:spacing w:after="0"/>
              <w:jc w:val="center"/>
              <w:rPr>
                <w:rFonts w:cs="Arial"/>
                <w:b/>
                <w:sz w:val="20"/>
                <w:szCs w:val="20"/>
              </w:rPr>
            </w:pPr>
            <w:r w:rsidRPr="000D0A57">
              <w:rPr>
                <w:rFonts w:cs="Arial"/>
                <w:b/>
                <w:sz w:val="20"/>
                <w:szCs w:val="20"/>
              </w:rPr>
              <w:t xml:space="preserve">«ΚΥΡΙΑΚΟΔΡΟΜΙΟΝ », </w:t>
            </w:r>
            <w:r w:rsidRPr="000D0A57">
              <w:rPr>
                <w:rFonts w:cs="Arial"/>
                <w:sz w:val="20"/>
                <w:szCs w:val="20"/>
              </w:rPr>
              <w:t xml:space="preserve">Συλλογικό </w:t>
            </w:r>
            <w:proofErr w:type="spellStart"/>
            <w:r w:rsidRPr="000D0A57">
              <w:rPr>
                <w:rFonts w:cs="Arial"/>
                <w:b/>
                <w:sz w:val="20"/>
                <w:szCs w:val="20"/>
              </w:rPr>
              <w:t>εκδ</w:t>
            </w:r>
            <w:proofErr w:type="spellEnd"/>
            <w:r w:rsidRPr="000D0A57">
              <w:rPr>
                <w:rFonts w:cs="Arial"/>
                <w:b/>
                <w:sz w:val="20"/>
                <w:szCs w:val="20"/>
              </w:rPr>
              <w:t>. ΑΡΤΟΣ ΖΩΗΣ</w:t>
            </w:r>
          </w:p>
        </w:tc>
        <w:tc>
          <w:tcPr>
            <w:tcW w:w="1559"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147</w:t>
            </w:r>
          </w:p>
        </w:tc>
        <w:tc>
          <w:tcPr>
            <w:tcW w:w="1985"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17,00€</w:t>
            </w:r>
          </w:p>
        </w:tc>
        <w:tc>
          <w:tcPr>
            <w:tcW w:w="1701" w:type="dxa"/>
            <w:shd w:val="clear" w:color="auto" w:fill="auto"/>
            <w:vAlign w:val="center"/>
          </w:tcPr>
          <w:p w:rsidR="00527D85" w:rsidRPr="000D0A57" w:rsidRDefault="00527D85" w:rsidP="00FD5EA0">
            <w:pPr>
              <w:jc w:val="center"/>
              <w:rPr>
                <w:color w:val="000000"/>
                <w:sz w:val="20"/>
                <w:szCs w:val="20"/>
              </w:rPr>
            </w:pPr>
          </w:p>
        </w:tc>
        <w:tc>
          <w:tcPr>
            <w:tcW w:w="2551" w:type="dxa"/>
            <w:shd w:val="clear" w:color="auto" w:fill="auto"/>
            <w:vAlign w:val="center"/>
          </w:tcPr>
          <w:p w:rsidR="00527D85" w:rsidRPr="000D0A57" w:rsidRDefault="00527D85" w:rsidP="00FD5EA0">
            <w:pPr>
              <w:jc w:val="center"/>
              <w:rPr>
                <w:color w:val="000000"/>
                <w:sz w:val="20"/>
                <w:szCs w:val="20"/>
              </w:rPr>
            </w:pPr>
          </w:p>
        </w:tc>
      </w:tr>
      <w:tr w:rsidR="00527D85" w:rsidRPr="00E608E5" w:rsidTr="00FD5EA0">
        <w:trPr>
          <w:trHeight w:val="972"/>
        </w:trPr>
        <w:tc>
          <w:tcPr>
            <w:tcW w:w="426" w:type="dxa"/>
            <w:shd w:val="clear" w:color="auto" w:fill="auto"/>
            <w:vAlign w:val="center"/>
          </w:tcPr>
          <w:p w:rsidR="00527D85" w:rsidRPr="000D0A57" w:rsidRDefault="00527D85" w:rsidP="00FD5EA0">
            <w:pPr>
              <w:tabs>
                <w:tab w:val="left" w:pos="6405"/>
              </w:tabs>
              <w:ind w:hanging="250"/>
              <w:jc w:val="center"/>
              <w:rPr>
                <w:rFonts w:cs="Arial"/>
                <w:sz w:val="16"/>
                <w:szCs w:val="16"/>
              </w:rPr>
            </w:pPr>
            <w:r w:rsidRPr="000D0A57">
              <w:rPr>
                <w:rFonts w:cs="Arial"/>
                <w:sz w:val="16"/>
                <w:szCs w:val="16"/>
              </w:rPr>
              <w:t>9</w:t>
            </w:r>
          </w:p>
        </w:tc>
        <w:tc>
          <w:tcPr>
            <w:tcW w:w="7654" w:type="dxa"/>
            <w:shd w:val="clear" w:color="auto" w:fill="auto"/>
            <w:vAlign w:val="center"/>
          </w:tcPr>
          <w:p w:rsidR="00527D85" w:rsidRPr="000D0A57" w:rsidRDefault="00527D85" w:rsidP="00FD5EA0">
            <w:pPr>
              <w:spacing w:after="0"/>
              <w:jc w:val="center"/>
              <w:rPr>
                <w:rFonts w:cs="Arial"/>
                <w:sz w:val="20"/>
                <w:szCs w:val="20"/>
              </w:rPr>
            </w:pPr>
            <w:r w:rsidRPr="000D0A57">
              <w:rPr>
                <w:rFonts w:cs="Arial"/>
                <w:b/>
                <w:sz w:val="20"/>
                <w:szCs w:val="20"/>
              </w:rPr>
              <w:t>«ΠΑΤΕΡΩΝ ΛΟΓΟΣ ΚΑΙ ΔΙΔΑΧΗ: ΑΝΘΟΛΟΓΙΟ ΠΑΤΕΡΙΚΩΝ ΚΕΙΜΕΝΩΝ</w:t>
            </w:r>
            <w:r w:rsidRPr="000D0A57">
              <w:rPr>
                <w:rFonts w:cs="Arial"/>
                <w:sz w:val="20"/>
                <w:szCs w:val="20"/>
              </w:rPr>
              <w:t xml:space="preserve">» του ΚΩΝ/ΝΟΥ ΠΑΠΑΓΕΩΡΓΙΟΥ, </w:t>
            </w:r>
            <w:proofErr w:type="spellStart"/>
            <w:r w:rsidRPr="000D0A57">
              <w:rPr>
                <w:rFonts w:cs="Arial"/>
                <w:sz w:val="20"/>
                <w:szCs w:val="20"/>
              </w:rPr>
              <w:t>εκδ</w:t>
            </w:r>
            <w:proofErr w:type="spellEnd"/>
            <w:r w:rsidRPr="000D0A57">
              <w:rPr>
                <w:rFonts w:cs="Arial"/>
                <w:sz w:val="20"/>
                <w:szCs w:val="20"/>
              </w:rPr>
              <w:t xml:space="preserve">. </w:t>
            </w:r>
            <w:r w:rsidRPr="000D0A57">
              <w:rPr>
                <w:rFonts w:cs="Arial"/>
                <w:b/>
                <w:sz w:val="20"/>
                <w:szCs w:val="20"/>
              </w:rPr>
              <w:t>ΓΡΗΓΟΡΗ</w:t>
            </w:r>
          </w:p>
        </w:tc>
        <w:tc>
          <w:tcPr>
            <w:tcW w:w="1559"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130</w:t>
            </w:r>
          </w:p>
        </w:tc>
        <w:tc>
          <w:tcPr>
            <w:tcW w:w="1985"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11,45€</w:t>
            </w:r>
          </w:p>
        </w:tc>
        <w:tc>
          <w:tcPr>
            <w:tcW w:w="1701" w:type="dxa"/>
            <w:shd w:val="clear" w:color="auto" w:fill="auto"/>
            <w:vAlign w:val="center"/>
          </w:tcPr>
          <w:p w:rsidR="00527D85" w:rsidRPr="000D0A57" w:rsidRDefault="00527D85" w:rsidP="00FD5EA0">
            <w:pPr>
              <w:jc w:val="center"/>
              <w:rPr>
                <w:color w:val="000000"/>
                <w:sz w:val="20"/>
                <w:szCs w:val="20"/>
              </w:rPr>
            </w:pPr>
          </w:p>
        </w:tc>
        <w:tc>
          <w:tcPr>
            <w:tcW w:w="2551" w:type="dxa"/>
            <w:shd w:val="clear" w:color="auto" w:fill="auto"/>
            <w:vAlign w:val="center"/>
          </w:tcPr>
          <w:p w:rsidR="00527D85" w:rsidRPr="000D0A57" w:rsidRDefault="00527D85" w:rsidP="00FD5EA0">
            <w:pPr>
              <w:jc w:val="center"/>
              <w:rPr>
                <w:color w:val="000000"/>
                <w:sz w:val="20"/>
                <w:szCs w:val="20"/>
              </w:rPr>
            </w:pPr>
          </w:p>
        </w:tc>
      </w:tr>
      <w:tr w:rsidR="00527D85" w:rsidRPr="00E608E5" w:rsidTr="00FD5EA0">
        <w:trPr>
          <w:trHeight w:val="703"/>
        </w:trPr>
        <w:tc>
          <w:tcPr>
            <w:tcW w:w="426" w:type="dxa"/>
            <w:tcBorders>
              <w:bottom w:val="single" w:sz="4" w:space="0" w:color="auto"/>
            </w:tcBorders>
            <w:shd w:val="clear" w:color="auto" w:fill="auto"/>
            <w:vAlign w:val="center"/>
          </w:tcPr>
          <w:p w:rsidR="00527D85" w:rsidRPr="000D0A57" w:rsidRDefault="00527D85" w:rsidP="00FD5EA0">
            <w:pPr>
              <w:tabs>
                <w:tab w:val="left" w:pos="6405"/>
              </w:tabs>
              <w:ind w:hanging="250"/>
              <w:jc w:val="center"/>
              <w:rPr>
                <w:rFonts w:cs="Arial"/>
                <w:sz w:val="16"/>
                <w:szCs w:val="16"/>
              </w:rPr>
            </w:pPr>
            <w:r w:rsidRPr="000D0A57">
              <w:rPr>
                <w:rFonts w:cs="Arial"/>
                <w:sz w:val="16"/>
                <w:szCs w:val="16"/>
              </w:rPr>
              <w:lastRenderedPageBreak/>
              <w:t>10</w:t>
            </w:r>
          </w:p>
        </w:tc>
        <w:tc>
          <w:tcPr>
            <w:tcW w:w="7654" w:type="dxa"/>
            <w:tcBorders>
              <w:bottom w:val="single" w:sz="4" w:space="0" w:color="auto"/>
            </w:tcBorders>
            <w:shd w:val="clear" w:color="auto" w:fill="auto"/>
            <w:vAlign w:val="center"/>
          </w:tcPr>
          <w:p w:rsidR="00527D85" w:rsidRPr="000D0A57" w:rsidRDefault="00527D85" w:rsidP="00FD5EA0">
            <w:pPr>
              <w:spacing w:after="0"/>
              <w:jc w:val="center"/>
              <w:rPr>
                <w:rFonts w:cs="Arial"/>
                <w:sz w:val="20"/>
                <w:szCs w:val="20"/>
              </w:rPr>
            </w:pPr>
            <w:r w:rsidRPr="000D0A57">
              <w:rPr>
                <w:rFonts w:cs="Arial"/>
                <w:b/>
                <w:sz w:val="20"/>
                <w:szCs w:val="20"/>
              </w:rPr>
              <w:t xml:space="preserve">«ΑΓΙΟΙ ΦΙΛΟΙ ΤΟΥ ΘΕΟΥ: ΕΙΣΑΓΩΓΗ ΣΤΗΝ ΑΓΙΟΛΟΓΙΑ ΤΗΣ ΟΡΘΟΔΟΞΟΥ ΕΚΚΛΗΣΙΑΣ», </w:t>
            </w:r>
            <w:r w:rsidRPr="000D0A57">
              <w:rPr>
                <w:rFonts w:cs="Arial"/>
                <w:sz w:val="20"/>
                <w:szCs w:val="20"/>
              </w:rPr>
              <w:t xml:space="preserve">του ΠΑΝΤΕΛΗ ΠΑΣΧΟΥ, </w:t>
            </w:r>
            <w:proofErr w:type="spellStart"/>
            <w:r w:rsidRPr="000D0A57">
              <w:rPr>
                <w:rFonts w:cs="Arial"/>
                <w:sz w:val="20"/>
                <w:szCs w:val="20"/>
              </w:rPr>
              <w:t>εκδ</w:t>
            </w:r>
            <w:proofErr w:type="spellEnd"/>
            <w:r w:rsidRPr="000D0A57">
              <w:rPr>
                <w:rFonts w:cs="Arial"/>
                <w:sz w:val="20"/>
                <w:szCs w:val="20"/>
              </w:rPr>
              <w:t xml:space="preserve">. </w:t>
            </w:r>
            <w:r w:rsidRPr="000D0A57">
              <w:rPr>
                <w:rFonts w:cs="Arial"/>
                <w:b/>
                <w:sz w:val="20"/>
                <w:szCs w:val="20"/>
              </w:rPr>
              <w:t>ΑΡΜΟΣ</w:t>
            </w:r>
          </w:p>
        </w:tc>
        <w:tc>
          <w:tcPr>
            <w:tcW w:w="1559" w:type="dxa"/>
            <w:tcBorders>
              <w:bottom w:val="single" w:sz="4" w:space="0" w:color="auto"/>
            </w:tcBorders>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74</w:t>
            </w:r>
          </w:p>
        </w:tc>
        <w:tc>
          <w:tcPr>
            <w:tcW w:w="1985" w:type="dxa"/>
            <w:tcBorders>
              <w:bottom w:val="single" w:sz="4" w:space="0" w:color="auto"/>
            </w:tcBorders>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9,50€</w:t>
            </w:r>
          </w:p>
        </w:tc>
        <w:tc>
          <w:tcPr>
            <w:tcW w:w="1701" w:type="dxa"/>
            <w:tcBorders>
              <w:bottom w:val="single" w:sz="4" w:space="0" w:color="auto"/>
            </w:tcBorders>
            <w:shd w:val="clear" w:color="auto" w:fill="auto"/>
            <w:vAlign w:val="center"/>
          </w:tcPr>
          <w:p w:rsidR="00527D85" w:rsidRPr="000D0A57" w:rsidRDefault="00527D85" w:rsidP="00FD5EA0">
            <w:pPr>
              <w:jc w:val="center"/>
              <w:rPr>
                <w:color w:val="000000"/>
                <w:sz w:val="20"/>
                <w:szCs w:val="20"/>
              </w:rPr>
            </w:pPr>
          </w:p>
        </w:tc>
        <w:tc>
          <w:tcPr>
            <w:tcW w:w="2551" w:type="dxa"/>
            <w:tcBorders>
              <w:bottom w:val="single" w:sz="4" w:space="0" w:color="auto"/>
            </w:tcBorders>
            <w:shd w:val="clear" w:color="auto" w:fill="auto"/>
            <w:vAlign w:val="center"/>
          </w:tcPr>
          <w:p w:rsidR="00527D85" w:rsidRPr="000D0A57" w:rsidRDefault="00527D85" w:rsidP="00FD5EA0">
            <w:pPr>
              <w:jc w:val="center"/>
              <w:rPr>
                <w:color w:val="000000"/>
                <w:sz w:val="20"/>
                <w:szCs w:val="20"/>
              </w:rPr>
            </w:pPr>
          </w:p>
        </w:tc>
      </w:tr>
      <w:tr w:rsidR="00527D85" w:rsidRPr="00E608E5" w:rsidTr="00FD5EA0">
        <w:trPr>
          <w:cantSplit/>
          <w:trHeight w:val="1134"/>
        </w:trPr>
        <w:tc>
          <w:tcPr>
            <w:tcW w:w="426" w:type="dxa"/>
            <w:shd w:val="clear" w:color="auto" w:fill="D9D9D9"/>
            <w:textDirection w:val="btLr"/>
            <w:vAlign w:val="center"/>
          </w:tcPr>
          <w:p w:rsidR="00527D85" w:rsidRPr="000D0A57" w:rsidRDefault="00527D85" w:rsidP="00FD5EA0">
            <w:pPr>
              <w:tabs>
                <w:tab w:val="left" w:pos="6405"/>
              </w:tabs>
              <w:ind w:right="113" w:hanging="250"/>
              <w:jc w:val="center"/>
              <w:rPr>
                <w:rFonts w:cs="Arial"/>
                <w:b/>
                <w:sz w:val="20"/>
                <w:szCs w:val="20"/>
              </w:rPr>
            </w:pPr>
            <w:r w:rsidRPr="000D0A57">
              <w:rPr>
                <w:rFonts w:cs="Arial"/>
                <w:b/>
                <w:sz w:val="20"/>
                <w:szCs w:val="20"/>
              </w:rPr>
              <w:t>α/α</w:t>
            </w:r>
          </w:p>
        </w:tc>
        <w:tc>
          <w:tcPr>
            <w:tcW w:w="7654" w:type="dxa"/>
            <w:shd w:val="clear" w:color="auto" w:fill="D9D9D9"/>
            <w:vAlign w:val="center"/>
          </w:tcPr>
          <w:p w:rsidR="00527D85" w:rsidRPr="000D0A57" w:rsidRDefault="00527D85" w:rsidP="00FD5EA0">
            <w:pPr>
              <w:tabs>
                <w:tab w:val="left" w:pos="6405"/>
              </w:tabs>
              <w:jc w:val="center"/>
              <w:rPr>
                <w:rFonts w:cs="Arial"/>
                <w:b/>
                <w:sz w:val="20"/>
                <w:szCs w:val="20"/>
              </w:rPr>
            </w:pPr>
            <w:r w:rsidRPr="000D0A57">
              <w:rPr>
                <w:rFonts w:cs="Arial"/>
                <w:b/>
                <w:sz w:val="20"/>
                <w:szCs w:val="20"/>
              </w:rPr>
              <w:t>ΕΙΔΟΣ ΠΡΟΜΗΘΕΙΑΣ</w:t>
            </w:r>
          </w:p>
        </w:tc>
        <w:tc>
          <w:tcPr>
            <w:tcW w:w="1559" w:type="dxa"/>
            <w:shd w:val="clear" w:color="auto" w:fill="D9D9D9"/>
            <w:vAlign w:val="center"/>
          </w:tcPr>
          <w:p w:rsidR="00527D85" w:rsidRPr="000D0A57" w:rsidRDefault="00527D85" w:rsidP="00FD5EA0">
            <w:pPr>
              <w:tabs>
                <w:tab w:val="left" w:pos="6405"/>
              </w:tabs>
              <w:jc w:val="center"/>
              <w:rPr>
                <w:rFonts w:cs="Arial"/>
                <w:b/>
                <w:sz w:val="20"/>
                <w:szCs w:val="20"/>
              </w:rPr>
            </w:pPr>
          </w:p>
          <w:p w:rsidR="00527D85" w:rsidRPr="000D0A57" w:rsidRDefault="00527D85" w:rsidP="00FD5EA0">
            <w:pPr>
              <w:tabs>
                <w:tab w:val="left" w:pos="6405"/>
              </w:tabs>
              <w:jc w:val="center"/>
              <w:rPr>
                <w:rFonts w:cs="Arial"/>
                <w:b/>
                <w:sz w:val="20"/>
                <w:szCs w:val="20"/>
              </w:rPr>
            </w:pPr>
            <w:r w:rsidRPr="000D0A57">
              <w:rPr>
                <w:rFonts w:cs="Arial"/>
                <w:b/>
                <w:sz w:val="20"/>
                <w:szCs w:val="20"/>
              </w:rPr>
              <w:t>ΠΟΣΟΤΗΤΑ</w:t>
            </w:r>
          </w:p>
          <w:p w:rsidR="00527D85" w:rsidRPr="000D0A57" w:rsidRDefault="00527D85" w:rsidP="00FD5EA0">
            <w:pPr>
              <w:tabs>
                <w:tab w:val="left" w:pos="6405"/>
              </w:tabs>
              <w:jc w:val="center"/>
              <w:rPr>
                <w:rFonts w:cs="Arial"/>
                <w:b/>
                <w:sz w:val="20"/>
                <w:szCs w:val="20"/>
              </w:rPr>
            </w:pPr>
          </w:p>
          <w:p w:rsidR="00527D85" w:rsidRPr="000D0A57" w:rsidRDefault="00527D85" w:rsidP="00FD5EA0">
            <w:pPr>
              <w:tabs>
                <w:tab w:val="left" w:pos="6405"/>
              </w:tabs>
              <w:jc w:val="center"/>
              <w:rPr>
                <w:rFonts w:cs="Arial"/>
                <w:b/>
                <w:sz w:val="20"/>
                <w:szCs w:val="20"/>
                <w:u w:val="single"/>
              </w:rPr>
            </w:pPr>
            <w:r w:rsidRPr="000D0A57">
              <w:rPr>
                <w:rFonts w:cs="Arial"/>
                <w:b/>
                <w:sz w:val="20"/>
                <w:szCs w:val="20"/>
                <w:u w:val="single"/>
              </w:rPr>
              <w:t>[ΣΤΗΛΗ 1]</w:t>
            </w:r>
          </w:p>
        </w:tc>
        <w:tc>
          <w:tcPr>
            <w:tcW w:w="1985" w:type="dxa"/>
            <w:shd w:val="clear" w:color="auto" w:fill="D9D9D9"/>
            <w:vAlign w:val="center"/>
          </w:tcPr>
          <w:p w:rsidR="00527D85" w:rsidRPr="000D0A57" w:rsidRDefault="00527D85" w:rsidP="00FD5EA0">
            <w:pPr>
              <w:tabs>
                <w:tab w:val="left" w:pos="6405"/>
              </w:tabs>
              <w:jc w:val="center"/>
              <w:rPr>
                <w:rFonts w:cs="Arial"/>
                <w:b/>
                <w:sz w:val="20"/>
                <w:szCs w:val="20"/>
              </w:rPr>
            </w:pPr>
            <w:r w:rsidRPr="000D0A57">
              <w:rPr>
                <w:rFonts w:cs="Arial"/>
                <w:b/>
                <w:sz w:val="20"/>
                <w:szCs w:val="20"/>
              </w:rPr>
              <w:t>ΑΝΩΤΑΤΗ ΠΡΟΫΠΟΛΟΓΙΣΘΕΙΣΑ ΤΙΜΗ ΑΝΑ ΜΟΝΑΔΑ</w:t>
            </w:r>
            <w:r w:rsidRPr="000D0A57">
              <w:rPr>
                <w:rFonts w:cs="Arial"/>
                <w:b/>
                <w:sz w:val="20"/>
                <w:szCs w:val="20"/>
              </w:rPr>
              <w:br/>
              <w:t>ΧΩΡΙΣ Φ.Π.Α.</w:t>
            </w:r>
          </w:p>
        </w:tc>
        <w:tc>
          <w:tcPr>
            <w:tcW w:w="1701" w:type="dxa"/>
            <w:shd w:val="clear" w:color="auto" w:fill="D9D9D9"/>
            <w:vAlign w:val="center"/>
          </w:tcPr>
          <w:p w:rsidR="00527D85" w:rsidRPr="000D0A57" w:rsidRDefault="00527D85" w:rsidP="00FD5EA0">
            <w:pPr>
              <w:tabs>
                <w:tab w:val="left" w:pos="6405"/>
              </w:tabs>
              <w:jc w:val="center"/>
              <w:rPr>
                <w:rFonts w:cs="Arial"/>
                <w:b/>
                <w:sz w:val="20"/>
                <w:szCs w:val="20"/>
              </w:rPr>
            </w:pPr>
            <w:r w:rsidRPr="000D0A57">
              <w:rPr>
                <w:rFonts w:cs="Arial"/>
                <w:b/>
                <w:sz w:val="20"/>
                <w:szCs w:val="20"/>
              </w:rPr>
              <w:t>ΠΡΟΣΦΕΡΟΥΣΑ ΤΙΜΗ ΜΟΝΑΔΟΣ ΧΩΡΙΣ Φ.Π.Α.</w:t>
            </w:r>
            <w:r w:rsidRPr="000D0A57">
              <w:rPr>
                <w:rFonts w:cs="Arial"/>
                <w:b/>
                <w:sz w:val="20"/>
                <w:szCs w:val="20"/>
              </w:rPr>
              <w:br/>
              <w:t xml:space="preserve"> (σε ευρώ)</w:t>
            </w:r>
          </w:p>
          <w:p w:rsidR="00527D85" w:rsidRPr="000D0A57" w:rsidRDefault="00527D85" w:rsidP="00FD5EA0">
            <w:pPr>
              <w:tabs>
                <w:tab w:val="left" w:pos="6405"/>
              </w:tabs>
              <w:jc w:val="center"/>
              <w:rPr>
                <w:rFonts w:cs="Arial"/>
                <w:b/>
                <w:sz w:val="20"/>
                <w:szCs w:val="20"/>
                <w:u w:val="single"/>
              </w:rPr>
            </w:pPr>
            <w:r w:rsidRPr="000D0A57">
              <w:rPr>
                <w:rFonts w:cs="Arial"/>
                <w:b/>
                <w:sz w:val="20"/>
                <w:szCs w:val="20"/>
                <w:u w:val="single"/>
              </w:rPr>
              <w:t>[ΣΤΗΛΗ 2]</w:t>
            </w:r>
          </w:p>
        </w:tc>
        <w:tc>
          <w:tcPr>
            <w:tcW w:w="2551" w:type="dxa"/>
            <w:shd w:val="clear" w:color="auto" w:fill="D9D9D9"/>
            <w:vAlign w:val="center"/>
          </w:tcPr>
          <w:p w:rsidR="00527D85" w:rsidRPr="000D0A57" w:rsidRDefault="00527D85" w:rsidP="00FD5EA0">
            <w:pPr>
              <w:tabs>
                <w:tab w:val="left" w:pos="6405"/>
              </w:tabs>
              <w:jc w:val="center"/>
              <w:rPr>
                <w:rFonts w:cs="Arial"/>
                <w:b/>
                <w:sz w:val="20"/>
                <w:szCs w:val="20"/>
              </w:rPr>
            </w:pPr>
          </w:p>
          <w:p w:rsidR="00527D85" w:rsidRPr="000D0A57" w:rsidRDefault="00527D85" w:rsidP="00FD5EA0">
            <w:pPr>
              <w:tabs>
                <w:tab w:val="left" w:pos="6405"/>
              </w:tabs>
              <w:jc w:val="center"/>
              <w:rPr>
                <w:rFonts w:cs="Arial"/>
                <w:b/>
                <w:sz w:val="20"/>
                <w:szCs w:val="20"/>
              </w:rPr>
            </w:pPr>
            <w:r w:rsidRPr="000D0A57">
              <w:rPr>
                <w:rFonts w:cs="Arial"/>
                <w:b/>
                <w:sz w:val="20"/>
                <w:szCs w:val="20"/>
              </w:rPr>
              <w:t>ΣΥΝΟΛΟ</w:t>
            </w:r>
          </w:p>
          <w:p w:rsidR="00527D85" w:rsidRPr="000D0A57" w:rsidRDefault="00527D85" w:rsidP="00FD5EA0">
            <w:pPr>
              <w:tabs>
                <w:tab w:val="left" w:pos="6405"/>
              </w:tabs>
              <w:jc w:val="center"/>
              <w:rPr>
                <w:rFonts w:cs="Arial"/>
                <w:b/>
                <w:sz w:val="20"/>
                <w:szCs w:val="20"/>
              </w:rPr>
            </w:pPr>
          </w:p>
          <w:p w:rsidR="00527D85" w:rsidRPr="000D0A57" w:rsidRDefault="00527D85" w:rsidP="00FD5EA0">
            <w:pPr>
              <w:tabs>
                <w:tab w:val="left" w:pos="6405"/>
              </w:tabs>
              <w:jc w:val="center"/>
              <w:rPr>
                <w:rFonts w:cs="Arial"/>
                <w:b/>
                <w:sz w:val="20"/>
                <w:szCs w:val="20"/>
              </w:rPr>
            </w:pPr>
            <w:r w:rsidRPr="000D0A57">
              <w:rPr>
                <w:rFonts w:cs="Arial"/>
                <w:b/>
                <w:sz w:val="20"/>
                <w:szCs w:val="20"/>
              </w:rPr>
              <w:t>[</w:t>
            </w:r>
            <w:r w:rsidRPr="000D0A57">
              <w:rPr>
                <w:rFonts w:cs="Arial"/>
                <w:b/>
                <w:sz w:val="20"/>
                <w:szCs w:val="20"/>
                <w:u w:val="single"/>
              </w:rPr>
              <w:t>ΣΤΗΛΗ 3</w:t>
            </w:r>
            <w:r w:rsidRPr="000D0A57">
              <w:rPr>
                <w:rFonts w:cs="Arial"/>
                <w:b/>
                <w:sz w:val="20"/>
                <w:szCs w:val="20"/>
              </w:rPr>
              <w:t xml:space="preserve">=ΣΤΗΛΗ1 </w:t>
            </w:r>
            <w:r>
              <w:rPr>
                <w:rFonts w:cs="Arial"/>
                <w:b/>
                <w:sz w:val="20"/>
                <w:szCs w:val="20"/>
                <w:lang w:val="en-US"/>
              </w:rPr>
              <w:t>x</w:t>
            </w:r>
            <w:r w:rsidRPr="000D0A57">
              <w:rPr>
                <w:rFonts w:cs="Arial"/>
                <w:b/>
                <w:sz w:val="20"/>
                <w:szCs w:val="20"/>
              </w:rPr>
              <w:t xml:space="preserve"> ΣΤΗΛΗ 2]</w:t>
            </w:r>
          </w:p>
        </w:tc>
      </w:tr>
      <w:tr w:rsidR="00527D85" w:rsidRPr="00E608E5" w:rsidTr="00FD5EA0">
        <w:trPr>
          <w:trHeight w:val="531"/>
        </w:trPr>
        <w:tc>
          <w:tcPr>
            <w:tcW w:w="426" w:type="dxa"/>
            <w:shd w:val="clear" w:color="auto" w:fill="auto"/>
            <w:vAlign w:val="center"/>
          </w:tcPr>
          <w:p w:rsidR="00527D85" w:rsidRPr="000D0A57" w:rsidRDefault="00527D85" w:rsidP="00FD5EA0">
            <w:pPr>
              <w:tabs>
                <w:tab w:val="left" w:pos="6405"/>
              </w:tabs>
              <w:ind w:hanging="250"/>
              <w:jc w:val="center"/>
              <w:rPr>
                <w:rFonts w:cs="Arial"/>
                <w:sz w:val="16"/>
                <w:szCs w:val="16"/>
              </w:rPr>
            </w:pPr>
            <w:r w:rsidRPr="000D0A57">
              <w:rPr>
                <w:rFonts w:cs="Arial"/>
                <w:sz w:val="16"/>
                <w:szCs w:val="16"/>
              </w:rPr>
              <w:t>11</w:t>
            </w:r>
          </w:p>
        </w:tc>
        <w:tc>
          <w:tcPr>
            <w:tcW w:w="7654" w:type="dxa"/>
            <w:shd w:val="clear" w:color="auto" w:fill="auto"/>
            <w:vAlign w:val="center"/>
          </w:tcPr>
          <w:p w:rsidR="00527D85" w:rsidRPr="000D0A57" w:rsidRDefault="00527D85" w:rsidP="00FD5EA0">
            <w:pPr>
              <w:spacing w:after="0"/>
              <w:jc w:val="center"/>
              <w:rPr>
                <w:rFonts w:cs="Arial"/>
                <w:sz w:val="20"/>
                <w:szCs w:val="20"/>
              </w:rPr>
            </w:pPr>
            <w:r w:rsidRPr="000D0A57">
              <w:rPr>
                <w:rFonts w:cs="Arial"/>
                <w:b/>
                <w:sz w:val="20"/>
                <w:szCs w:val="20"/>
              </w:rPr>
              <w:t>«ΕΙΣΑΓΩΓΗ ΣΤΗΝ ΠΑΛΑΙΑ ΔΙΑΘΗΚΗ»</w:t>
            </w:r>
            <w:r w:rsidRPr="000D0A57">
              <w:rPr>
                <w:rFonts w:cs="Arial"/>
                <w:sz w:val="20"/>
                <w:szCs w:val="20"/>
              </w:rPr>
              <w:t xml:space="preserve"> του ΣΤΑΥΡΟΥ ΚΑΛΑΝΤΖΑΚΗ, </w:t>
            </w:r>
            <w:proofErr w:type="spellStart"/>
            <w:r w:rsidRPr="000D0A57">
              <w:rPr>
                <w:rFonts w:cs="Arial"/>
                <w:sz w:val="20"/>
                <w:szCs w:val="20"/>
              </w:rPr>
              <w:t>εκδ</w:t>
            </w:r>
            <w:proofErr w:type="spellEnd"/>
            <w:r w:rsidRPr="000D0A57">
              <w:rPr>
                <w:rFonts w:cs="Arial"/>
                <w:sz w:val="20"/>
                <w:szCs w:val="20"/>
              </w:rPr>
              <w:t xml:space="preserve">. </w:t>
            </w:r>
            <w:r w:rsidRPr="000D0A57">
              <w:rPr>
                <w:rFonts w:cs="Arial"/>
                <w:b/>
                <w:sz w:val="20"/>
                <w:szCs w:val="20"/>
              </w:rPr>
              <w:t>ΠΟΥΡΝΑΡΑ</w:t>
            </w:r>
          </w:p>
        </w:tc>
        <w:tc>
          <w:tcPr>
            <w:tcW w:w="1559"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82</w:t>
            </w:r>
          </w:p>
        </w:tc>
        <w:tc>
          <w:tcPr>
            <w:tcW w:w="1985" w:type="dxa"/>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44,62€</w:t>
            </w:r>
          </w:p>
        </w:tc>
        <w:tc>
          <w:tcPr>
            <w:tcW w:w="1701" w:type="dxa"/>
            <w:shd w:val="clear" w:color="auto" w:fill="auto"/>
            <w:vAlign w:val="center"/>
          </w:tcPr>
          <w:p w:rsidR="00527D85" w:rsidRPr="000D0A57" w:rsidRDefault="00527D85" w:rsidP="00FD5EA0">
            <w:pPr>
              <w:jc w:val="center"/>
              <w:rPr>
                <w:color w:val="000000"/>
                <w:sz w:val="20"/>
                <w:szCs w:val="20"/>
              </w:rPr>
            </w:pPr>
          </w:p>
        </w:tc>
        <w:tc>
          <w:tcPr>
            <w:tcW w:w="2551" w:type="dxa"/>
            <w:shd w:val="clear" w:color="auto" w:fill="auto"/>
            <w:vAlign w:val="center"/>
          </w:tcPr>
          <w:p w:rsidR="00527D85" w:rsidRPr="000D0A57" w:rsidRDefault="00527D85" w:rsidP="00FD5EA0">
            <w:pPr>
              <w:jc w:val="center"/>
              <w:rPr>
                <w:color w:val="000000"/>
                <w:sz w:val="20"/>
                <w:szCs w:val="20"/>
              </w:rPr>
            </w:pPr>
          </w:p>
        </w:tc>
      </w:tr>
      <w:tr w:rsidR="00527D85" w:rsidRPr="00C87B3B" w:rsidTr="00FD5EA0">
        <w:trPr>
          <w:trHeight w:val="708"/>
        </w:trPr>
        <w:tc>
          <w:tcPr>
            <w:tcW w:w="426" w:type="dxa"/>
            <w:tcBorders>
              <w:bottom w:val="single" w:sz="4" w:space="0" w:color="auto"/>
            </w:tcBorders>
            <w:shd w:val="clear" w:color="auto" w:fill="auto"/>
            <w:vAlign w:val="center"/>
          </w:tcPr>
          <w:p w:rsidR="00527D85" w:rsidRPr="000D0A57" w:rsidRDefault="00527D85" w:rsidP="00FD5EA0">
            <w:pPr>
              <w:tabs>
                <w:tab w:val="left" w:pos="6405"/>
              </w:tabs>
              <w:ind w:hanging="250"/>
              <w:jc w:val="center"/>
              <w:rPr>
                <w:rFonts w:cs="Arial"/>
                <w:sz w:val="16"/>
                <w:szCs w:val="16"/>
              </w:rPr>
            </w:pPr>
            <w:r w:rsidRPr="000D0A57">
              <w:rPr>
                <w:rFonts w:cs="Arial"/>
                <w:sz w:val="16"/>
                <w:szCs w:val="16"/>
              </w:rPr>
              <w:t>12</w:t>
            </w:r>
          </w:p>
        </w:tc>
        <w:tc>
          <w:tcPr>
            <w:tcW w:w="7654" w:type="dxa"/>
            <w:tcBorders>
              <w:bottom w:val="single" w:sz="4" w:space="0" w:color="auto"/>
            </w:tcBorders>
            <w:shd w:val="clear" w:color="auto" w:fill="auto"/>
            <w:vAlign w:val="center"/>
          </w:tcPr>
          <w:p w:rsidR="00527D85" w:rsidRPr="000D0A57" w:rsidRDefault="00527D85" w:rsidP="00FD5EA0">
            <w:pPr>
              <w:spacing w:after="0"/>
              <w:jc w:val="center"/>
              <w:rPr>
                <w:rFonts w:cs="Arial"/>
                <w:sz w:val="20"/>
                <w:szCs w:val="20"/>
              </w:rPr>
            </w:pPr>
            <w:r w:rsidRPr="000D0A57">
              <w:rPr>
                <w:rFonts w:cs="Arial"/>
                <w:b/>
                <w:sz w:val="20"/>
                <w:szCs w:val="20"/>
              </w:rPr>
              <w:t>«ΕΙΣΑΓΩΓΗ ΣΤΗΝ ΚΑΙΝΗ ΔΙΑΘΗΚΗ»</w:t>
            </w:r>
            <w:r w:rsidRPr="000D0A57">
              <w:rPr>
                <w:rFonts w:cs="Arial"/>
                <w:sz w:val="20"/>
                <w:szCs w:val="20"/>
              </w:rPr>
              <w:t xml:space="preserve"> του ΙΩΑΝΝΗ  ΚΑΡΑΒΙΔΟΠΟΥΛΟΥ, </w:t>
            </w:r>
            <w:proofErr w:type="spellStart"/>
            <w:r w:rsidRPr="000D0A57">
              <w:rPr>
                <w:rFonts w:cs="Arial"/>
                <w:sz w:val="20"/>
                <w:szCs w:val="20"/>
              </w:rPr>
              <w:t>εκδ</w:t>
            </w:r>
            <w:proofErr w:type="spellEnd"/>
            <w:r w:rsidRPr="000D0A57">
              <w:rPr>
                <w:rFonts w:cs="Arial"/>
                <w:sz w:val="20"/>
                <w:szCs w:val="20"/>
              </w:rPr>
              <w:t xml:space="preserve">. </w:t>
            </w:r>
            <w:r w:rsidRPr="000D0A57">
              <w:rPr>
                <w:rFonts w:cs="Arial"/>
                <w:b/>
                <w:sz w:val="20"/>
                <w:szCs w:val="20"/>
              </w:rPr>
              <w:t>ΠΟΥΡΝΑΡΑ</w:t>
            </w:r>
          </w:p>
        </w:tc>
        <w:tc>
          <w:tcPr>
            <w:tcW w:w="1559" w:type="dxa"/>
            <w:tcBorders>
              <w:bottom w:val="single" w:sz="4" w:space="0" w:color="auto"/>
            </w:tcBorders>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85</w:t>
            </w:r>
          </w:p>
        </w:tc>
        <w:tc>
          <w:tcPr>
            <w:tcW w:w="1985" w:type="dxa"/>
            <w:tcBorders>
              <w:bottom w:val="single" w:sz="4" w:space="0" w:color="auto"/>
            </w:tcBorders>
            <w:shd w:val="clear" w:color="auto" w:fill="auto"/>
            <w:vAlign w:val="center"/>
          </w:tcPr>
          <w:p w:rsidR="00527D85" w:rsidRPr="000D0A57" w:rsidRDefault="00527D85" w:rsidP="00FD5EA0">
            <w:pPr>
              <w:jc w:val="center"/>
              <w:rPr>
                <w:color w:val="000000"/>
                <w:sz w:val="20"/>
                <w:szCs w:val="20"/>
              </w:rPr>
            </w:pPr>
            <w:r w:rsidRPr="000D0A57">
              <w:rPr>
                <w:color w:val="000000"/>
                <w:sz w:val="20"/>
                <w:szCs w:val="20"/>
              </w:rPr>
              <w:t>19,88</w:t>
            </w:r>
          </w:p>
        </w:tc>
        <w:tc>
          <w:tcPr>
            <w:tcW w:w="1701" w:type="dxa"/>
            <w:tcBorders>
              <w:bottom w:val="single" w:sz="4" w:space="0" w:color="auto"/>
            </w:tcBorders>
            <w:shd w:val="clear" w:color="auto" w:fill="auto"/>
            <w:vAlign w:val="center"/>
          </w:tcPr>
          <w:p w:rsidR="00527D85" w:rsidRPr="000D0A57" w:rsidRDefault="00527D85" w:rsidP="00FD5EA0">
            <w:pPr>
              <w:jc w:val="center"/>
              <w:rPr>
                <w:color w:val="000000"/>
                <w:sz w:val="20"/>
                <w:szCs w:val="20"/>
              </w:rPr>
            </w:pPr>
          </w:p>
        </w:tc>
        <w:tc>
          <w:tcPr>
            <w:tcW w:w="2551" w:type="dxa"/>
            <w:shd w:val="clear" w:color="auto" w:fill="auto"/>
            <w:vAlign w:val="center"/>
          </w:tcPr>
          <w:p w:rsidR="00527D85" w:rsidRPr="000D0A57" w:rsidRDefault="00527D85" w:rsidP="00FD5EA0">
            <w:pPr>
              <w:jc w:val="center"/>
              <w:rPr>
                <w:color w:val="000000"/>
                <w:sz w:val="20"/>
                <w:szCs w:val="20"/>
              </w:rPr>
            </w:pPr>
          </w:p>
        </w:tc>
      </w:tr>
      <w:tr w:rsidR="00527D85" w:rsidRPr="00C87B3B" w:rsidTr="00FD5EA0">
        <w:trPr>
          <w:trHeight w:val="307"/>
        </w:trPr>
        <w:tc>
          <w:tcPr>
            <w:tcW w:w="13325" w:type="dxa"/>
            <w:gridSpan w:val="5"/>
            <w:tcBorders>
              <w:top w:val="single" w:sz="4" w:space="0" w:color="auto"/>
              <w:left w:val="nil"/>
              <w:bottom w:val="nil"/>
            </w:tcBorders>
            <w:shd w:val="clear" w:color="auto" w:fill="auto"/>
          </w:tcPr>
          <w:p w:rsidR="00527D85" w:rsidRPr="000D0A57" w:rsidRDefault="00527D85" w:rsidP="00FD5EA0">
            <w:pPr>
              <w:jc w:val="right"/>
              <w:rPr>
                <w:color w:val="000000"/>
              </w:rPr>
            </w:pPr>
            <w:r w:rsidRPr="000D0A57">
              <w:rPr>
                <w:b/>
              </w:rPr>
              <w:t>Κόστος (χωρίς ΦΠΑ)</w:t>
            </w:r>
          </w:p>
        </w:tc>
        <w:tc>
          <w:tcPr>
            <w:tcW w:w="2551" w:type="dxa"/>
            <w:shd w:val="clear" w:color="auto" w:fill="auto"/>
          </w:tcPr>
          <w:p w:rsidR="00527D85" w:rsidRPr="000D0A57" w:rsidRDefault="00527D85" w:rsidP="00FD5EA0">
            <w:pPr>
              <w:jc w:val="center"/>
              <w:rPr>
                <w:color w:val="000000"/>
                <w:sz w:val="18"/>
                <w:szCs w:val="18"/>
              </w:rPr>
            </w:pPr>
          </w:p>
        </w:tc>
      </w:tr>
      <w:tr w:rsidR="00527D85" w:rsidRPr="00C87B3B" w:rsidTr="00FD5EA0">
        <w:trPr>
          <w:trHeight w:val="271"/>
        </w:trPr>
        <w:tc>
          <w:tcPr>
            <w:tcW w:w="13325" w:type="dxa"/>
            <w:gridSpan w:val="5"/>
            <w:tcBorders>
              <w:top w:val="nil"/>
              <w:left w:val="nil"/>
              <w:bottom w:val="nil"/>
            </w:tcBorders>
            <w:shd w:val="clear" w:color="auto" w:fill="auto"/>
          </w:tcPr>
          <w:p w:rsidR="00527D85" w:rsidRPr="000D0A57" w:rsidRDefault="00527D85" w:rsidP="00FD5EA0">
            <w:pPr>
              <w:jc w:val="right"/>
              <w:rPr>
                <w:color w:val="000000"/>
              </w:rPr>
            </w:pPr>
            <w:r w:rsidRPr="000D0A57">
              <w:rPr>
                <w:b/>
              </w:rPr>
              <w:t>ΦΠΑ 6%</w:t>
            </w:r>
          </w:p>
        </w:tc>
        <w:tc>
          <w:tcPr>
            <w:tcW w:w="2551" w:type="dxa"/>
            <w:shd w:val="clear" w:color="auto" w:fill="auto"/>
          </w:tcPr>
          <w:p w:rsidR="00527D85" w:rsidRPr="000D0A57" w:rsidRDefault="00527D85" w:rsidP="00FD5EA0">
            <w:pPr>
              <w:jc w:val="center"/>
              <w:rPr>
                <w:color w:val="000000"/>
                <w:sz w:val="18"/>
                <w:szCs w:val="18"/>
              </w:rPr>
            </w:pPr>
          </w:p>
        </w:tc>
      </w:tr>
      <w:tr w:rsidR="00527D85" w:rsidRPr="00C87B3B" w:rsidTr="00FD5EA0">
        <w:trPr>
          <w:trHeight w:val="377"/>
        </w:trPr>
        <w:tc>
          <w:tcPr>
            <w:tcW w:w="13325" w:type="dxa"/>
            <w:gridSpan w:val="5"/>
            <w:tcBorders>
              <w:top w:val="nil"/>
              <w:left w:val="nil"/>
              <w:bottom w:val="nil"/>
            </w:tcBorders>
            <w:shd w:val="clear" w:color="auto" w:fill="auto"/>
          </w:tcPr>
          <w:p w:rsidR="00527D85" w:rsidRPr="000D0A57" w:rsidRDefault="00527D85" w:rsidP="00FD5EA0">
            <w:pPr>
              <w:jc w:val="right"/>
              <w:rPr>
                <w:color w:val="000000"/>
              </w:rPr>
            </w:pPr>
            <w:r w:rsidRPr="000D0A57">
              <w:rPr>
                <w:b/>
              </w:rPr>
              <w:t>Συνολικό κόστος (συμπεριλαμβανομένου του ΦΠΑ 6%)</w:t>
            </w:r>
          </w:p>
        </w:tc>
        <w:tc>
          <w:tcPr>
            <w:tcW w:w="2551" w:type="dxa"/>
            <w:shd w:val="clear" w:color="auto" w:fill="auto"/>
          </w:tcPr>
          <w:p w:rsidR="00527D85" w:rsidRPr="000D0A57" w:rsidRDefault="00527D85" w:rsidP="00FD5EA0">
            <w:pPr>
              <w:jc w:val="center"/>
              <w:rPr>
                <w:color w:val="000000"/>
                <w:sz w:val="18"/>
                <w:szCs w:val="18"/>
              </w:rPr>
            </w:pPr>
          </w:p>
        </w:tc>
      </w:tr>
    </w:tbl>
    <w:p w:rsidR="00527D85" w:rsidRPr="00DA48BC" w:rsidRDefault="00527D85" w:rsidP="00527D85">
      <w:pPr>
        <w:suppressAutoHyphens/>
        <w:spacing w:after="0" w:line="240" w:lineRule="auto"/>
        <w:contextualSpacing/>
        <w:jc w:val="both"/>
        <w:rPr>
          <w:sz w:val="20"/>
          <w:szCs w:val="20"/>
          <w:lang w:val="x-none" w:eastAsia="x-none"/>
        </w:rPr>
      </w:pPr>
      <w:r w:rsidRPr="00DA48BC">
        <w:rPr>
          <w:sz w:val="20"/>
          <w:szCs w:val="20"/>
          <w:lang w:val="x-none" w:eastAsia="x-none"/>
        </w:rPr>
        <w:t>Οι οικονομικοί φορείς δεσμεύονται:</w:t>
      </w:r>
    </w:p>
    <w:p w:rsidR="00527D85" w:rsidRPr="00DA48BC" w:rsidRDefault="00527D85" w:rsidP="00527D85">
      <w:pPr>
        <w:suppressAutoHyphens/>
        <w:spacing w:after="0" w:line="240" w:lineRule="auto"/>
        <w:contextualSpacing/>
        <w:jc w:val="both"/>
        <w:rPr>
          <w:sz w:val="20"/>
          <w:szCs w:val="20"/>
          <w:lang w:val="x-none" w:eastAsia="x-none"/>
        </w:rPr>
      </w:pPr>
      <w:r w:rsidRPr="00DA48BC">
        <w:rPr>
          <w:b/>
          <w:sz w:val="20"/>
          <w:szCs w:val="20"/>
          <w:lang w:val="x-none" w:eastAsia="x-none"/>
        </w:rPr>
        <w:t>α)</w:t>
      </w:r>
      <w:r w:rsidRPr="00DA48BC">
        <w:rPr>
          <w:sz w:val="20"/>
          <w:szCs w:val="20"/>
          <w:lang w:val="x-none" w:eastAsia="x-none"/>
        </w:rPr>
        <w:t xml:space="preserve"> η προσφορά τους ισχύει για εκατό είκοσι (1</w:t>
      </w:r>
      <w:r w:rsidRPr="00DA48BC">
        <w:rPr>
          <w:sz w:val="20"/>
          <w:szCs w:val="20"/>
          <w:lang w:eastAsia="x-none"/>
        </w:rPr>
        <w:t>8</w:t>
      </w:r>
      <w:r w:rsidRPr="00DA48BC">
        <w:rPr>
          <w:sz w:val="20"/>
          <w:szCs w:val="20"/>
          <w:lang w:val="x-none" w:eastAsia="x-none"/>
        </w:rPr>
        <w:t xml:space="preserve">0) ημέρες, από την επόμενη της διενέργειας της διαδικασίας ανάθεσης και </w:t>
      </w:r>
    </w:p>
    <w:p w:rsidR="00527D85" w:rsidRPr="00DA48BC" w:rsidRDefault="00527D85" w:rsidP="00527D85">
      <w:pPr>
        <w:suppressAutoHyphens/>
        <w:spacing w:after="0" w:line="240" w:lineRule="auto"/>
        <w:contextualSpacing/>
        <w:jc w:val="both"/>
        <w:rPr>
          <w:b/>
          <w:sz w:val="20"/>
          <w:szCs w:val="20"/>
          <w:lang w:val="x-none" w:eastAsia="x-none"/>
        </w:rPr>
      </w:pPr>
      <w:r w:rsidRPr="00DA48BC">
        <w:rPr>
          <w:b/>
          <w:sz w:val="20"/>
          <w:szCs w:val="20"/>
          <w:lang w:val="x-none" w:eastAsia="x-none"/>
        </w:rPr>
        <w:t>β)</w:t>
      </w:r>
      <w:r w:rsidRPr="00DA48BC">
        <w:rPr>
          <w:sz w:val="20"/>
          <w:szCs w:val="20"/>
          <w:lang w:val="x-none" w:eastAsia="x-none"/>
        </w:rPr>
        <w:t xml:space="preserve"> ότι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p>
    <w:p w:rsidR="00527D85" w:rsidRPr="00DA4427" w:rsidRDefault="00527D85" w:rsidP="00527D85">
      <w:pPr>
        <w:pStyle w:val="2"/>
        <w:suppressAutoHyphens/>
        <w:spacing w:after="0" w:line="276" w:lineRule="auto"/>
        <w:ind w:left="5041" w:firstLine="720"/>
        <w:jc w:val="center"/>
        <w:rPr>
          <w:rFonts w:ascii="Calibri" w:eastAsia="Calibri" w:hAnsi="Calibri"/>
          <w:b/>
          <w:szCs w:val="24"/>
          <w:lang w:val="el-GR"/>
        </w:rPr>
      </w:pPr>
      <w:r>
        <w:rPr>
          <w:noProof/>
          <w:sz w:val="20"/>
          <w:lang w:val="el-GR" w:eastAsia="el-GR"/>
        </w:rPr>
        <mc:AlternateContent>
          <mc:Choice Requires="wps">
            <w:drawing>
              <wp:anchor distT="0" distB="0" distL="114300" distR="114300" simplePos="0" relativeHeight="251658240" behindDoc="0" locked="0" layoutInCell="1" allowOverlap="1">
                <wp:simplePos x="0" y="0"/>
                <wp:positionH relativeFrom="column">
                  <wp:posOffset>5236845</wp:posOffset>
                </wp:positionH>
                <wp:positionV relativeFrom="paragraph">
                  <wp:posOffset>189230</wp:posOffset>
                </wp:positionV>
                <wp:extent cx="4152900" cy="1379855"/>
                <wp:effectExtent l="0" t="0" r="3810" b="1905"/>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D85" w:rsidRPr="00BD46E1" w:rsidRDefault="00527D85" w:rsidP="00527D85">
                            <w:pPr>
                              <w:pStyle w:val="2"/>
                              <w:suppressAutoHyphens/>
                              <w:spacing w:after="0" w:line="240" w:lineRule="auto"/>
                              <w:ind w:left="0"/>
                              <w:contextualSpacing/>
                              <w:jc w:val="center"/>
                              <w:rPr>
                                <w:rFonts w:ascii="Calibri" w:eastAsia="Calibri" w:hAnsi="Calibri"/>
                                <w:b/>
                                <w:sz w:val="21"/>
                                <w:szCs w:val="21"/>
                                <w:lang w:val="el-GR"/>
                              </w:rPr>
                            </w:pPr>
                            <w:r w:rsidRPr="00BD46E1">
                              <w:rPr>
                                <w:rFonts w:ascii="Calibri" w:eastAsia="Calibri" w:hAnsi="Calibri"/>
                                <w:b/>
                                <w:sz w:val="21"/>
                                <w:szCs w:val="21"/>
                                <w:lang w:val="el-GR"/>
                              </w:rPr>
                              <w:t>Για τον Προσφέροντα</w:t>
                            </w:r>
                          </w:p>
                          <w:p w:rsidR="00527D85" w:rsidRPr="00BD46E1" w:rsidRDefault="00527D85" w:rsidP="00527D85">
                            <w:pPr>
                              <w:pStyle w:val="2"/>
                              <w:suppressAutoHyphens/>
                              <w:spacing w:after="0" w:line="240" w:lineRule="auto"/>
                              <w:ind w:left="0"/>
                              <w:contextualSpacing/>
                              <w:jc w:val="center"/>
                              <w:rPr>
                                <w:rFonts w:ascii="Calibri" w:eastAsia="Calibri" w:hAnsi="Calibri"/>
                                <w:b/>
                                <w:sz w:val="21"/>
                                <w:szCs w:val="21"/>
                                <w:lang w:val="el-GR"/>
                              </w:rPr>
                            </w:pPr>
                            <w:r w:rsidRPr="00BD46E1">
                              <w:rPr>
                                <w:rFonts w:ascii="Calibri" w:eastAsia="Calibri" w:hAnsi="Calibri"/>
                                <w:b/>
                                <w:sz w:val="21"/>
                                <w:szCs w:val="21"/>
                                <w:lang w:val="el-GR"/>
                              </w:rPr>
                              <w:t>Ο/Η ΝΟΜΙΜΟΣ/-Η ΕΚΠΡΟΣΩΠΟΣ</w:t>
                            </w:r>
                          </w:p>
                          <w:p w:rsidR="00527D85" w:rsidRPr="00BD46E1" w:rsidRDefault="00527D85" w:rsidP="00527D85">
                            <w:pPr>
                              <w:pStyle w:val="2"/>
                              <w:suppressAutoHyphens/>
                              <w:spacing w:after="0" w:line="240" w:lineRule="auto"/>
                              <w:ind w:left="0"/>
                              <w:contextualSpacing/>
                              <w:jc w:val="center"/>
                              <w:rPr>
                                <w:rFonts w:ascii="Calibri" w:eastAsia="Calibri" w:hAnsi="Calibri"/>
                                <w:sz w:val="21"/>
                                <w:szCs w:val="21"/>
                              </w:rPr>
                            </w:pPr>
                            <w:r w:rsidRPr="00BD46E1">
                              <w:rPr>
                                <w:rFonts w:ascii="Calibri" w:eastAsia="Calibri" w:hAnsi="Calibri"/>
                                <w:sz w:val="21"/>
                                <w:szCs w:val="21"/>
                              </w:rPr>
                              <w:t>(ΥΠΟΓΡΑΦΗ - ΣΦΡΑΓΙΔΑ - ΗΜΕΡΟΜΗΝΙΑ)</w:t>
                            </w:r>
                          </w:p>
                          <w:p w:rsidR="00527D85" w:rsidRPr="00BD46E1" w:rsidRDefault="00527D85" w:rsidP="00527D85">
                            <w:pPr>
                              <w:jc w:val="center"/>
                              <w:rPr>
                                <w:rFonts w:eastAsia="Calibri"/>
                                <w:sz w:val="21"/>
                                <w:szCs w:val="21"/>
                              </w:rPr>
                            </w:pPr>
                          </w:p>
                          <w:p w:rsidR="00527D85" w:rsidRPr="00BD46E1" w:rsidRDefault="00527D85" w:rsidP="00527D85">
                            <w:pPr>
                              <w:jc w:val="center"/>
                              <w:rPr>
                                <w:rFonts w:eastAsia="Calibri"/>
                                <w:sz w:val="21"/>
                                <w:szCs w:val="21"/>
                              </w:rPr>
                            </w:pPr>
                            <w:r w:rsidRPr="00BD46E1">
                              <w:rPr>
                                <w:rFonts w:eastAsia="Calibri"/>
                                <w:sz w:val="21"/>
                                <w:szCs w:val="21"/>
                              </w:rPr>
                              <w:t>(ΟΝΟΜΑΤΕΠΩΝΥΜΟ)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412.35pt;margin-top:14.9pt;width:327pt;height:10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" stroked="f">
                <v:textbox>
                  <w:txbxContent>
                    <w:p w:rsidR="00527D85" w:rsidRPr="00BD46E1" w:rsidRDefault="00527D85" w:rsidP="00527D85">
                      <w:pPr>
                        <w:pStyle w:val="2"/>
                        <w:suppressAutoHyphens/>
                        <w:spacing w:after="0" w:line="240" w:lineRule="auto"/>
                        <w:ind w:left="0"/>
                        <w:contextualSpacing/>
                        <w:jc w:val="center"/>
                        <w:rPr>
                          <w:rFonts w:ascii="Calibri" w:eastAsia="Calibri" w:hAnsi="Calibri"/>
                          <w:b/>
                          <w:sz w:val="21"/>
                          <w:szCs w:val="21"/>
                          <w:lang w:val="el-GR"/>
                        </w:rPr>
                      </w:pPr>
                      <w:r w:rsidRPr="00BD46E1">
                        <w:rPr>
                          <w:rFonts w:ascii="Calibri" w:eastAsia="Calibri" w:hAnsi="Calibri"/>
                          <w:b/>
                          <w:sz w:val="21"/>
                          <w:szCs w:val="21"/>
                          <w:lang w:val="el-GR"/>
                        </w:rPr>
                        <w:t>Για τον Προσφέροντα</w:t>
                      </w:r>
                    </w:p>
                    <w:p w:rsidR="00527D85" w:rsidRPr="00BD46E1" w:rsidRDefault="00527D85" w:rsidP="00527D85">
                      <w:pPr>
                        <w:pStyle w:val="2"/>
                        <w:suppressAutoHyphens/>
                        <w:spacing w:after="0" w:line="240" w:lineRule="auto"/>
                        <w:ind w:left="0"/>
                        <w:contextualSpacing/>
                        <w:jc w:val="center"/>
                        <w:rPr>
                          <w:rFonts w:ascii="Calibri" w:eastAsia="Calibri" w:hAnsi="Calibri"/>
                          <w:b/>
                          <w:sz w:val="21"/>
                          <w:szCs w:val="21"/>
                          <w:lang w:val="el-GR"/>
                        </w:rPr>
                      </w:pPr>
                      <w:r w:rsidRPr="00BD46E1">
                        <w:rPr>
                          <w:rFonts w:ascii="Calibri" w:eastAsia="Calibri" w:hAnsi="Calibri"/>
                          <w:b/>
                          <w:sz w:val="21"/>
                          <w:szCs w:val="21"/>
                          <w:lang w:val="el-GR"/>
                        </w:rPr>
                        <w:t>Ο/Η ΝΟΜΙΜΟΣ/-Η ΕΚΠΡΟΣΩΠΟΣ</w:t>
                      </w:r>
                    </w:p>
                    <w:p w:rsidR="00527D85" w:rsidRPr="00BD46E1" w:rsidRDefault="00527D85" w:rsidP="00527D85">
                      <w:pPr>
                        <w:pStyle w:val="2"/>
                        <w:suppressAutoHyphens/>
                        <w:spacing w:after="0" w:line="240" w:lineRule="auto"/>
                        <w:ind w:left="0"/>
                        <w:contextualSpacing/>
                        <w:jc w:val="center"/>
                        <w:rPr>
                          <w:rFonts w:ascii="Calibri" w:eastAsia="Calibri" w:hAnsi="Calibri"/>
                          <w:sz w:val="21"/>
                          <w:szCs w:val="21"/>
                        </w:rPr>
                      </w:pPr>
                      <w:r w:rsidRPr="00BD46E1">
                        <w:rPr>
                          <w:rFonts w:ascii="Calibri" w:eastAsia="Calibri" w:hAnsi="Calibri"/>
                          <w:sz w:val="21"/>
                          <w:szCs w:val="21"/>
                        </w:rPr>
                        <w:t>(ΥΠΟΓΡΑΦΗ - ΣΦΡΑΓΙΔΑ - ΗΜΕΡΟΜΗΝΙΑ)</w:t>
                      </w:r>
                    </w:p>
                    <w:p w:rsidR="00527D85" w:rsidRPr="00BD46E1" w:rsidRDefault="00527D85" w:rsidP="00527D85">
                      <w:pPr>
                        <w:jc w:val="center"/>
                        <w:rPr>
                          <w:rFonts w:eastAsia="Calibri"/>
                          <w:sz w:val="21"/>
                          <w:szCs w:val="21"/>
                        </w:rPr>
                      </w:pPr>
                    </w:p>
                    <w:p w:rsidR="00527D85" w:rsidRPr="00BD46E1" w:rsidRDefault="00527D85" w:rsidP="00527D85">
                      <w:pPr>
                        <w:jc w:val="center"/>
                        <w:rPr>
                          <w:rFonts w:eastAsia="Calibri"/>
                          <w:sz w:val="21"/>
                          <w:szCs w:val="21"/>
                        </w:rPr>
                      </w:pPr>
                      <w:r w:rsidRPr="00BD46E1">
                        <w:rPr>
                          <w:rFonts w:eastAsia="Calibri"/>
                          <w:sz w:val="21"/>
                          <w:szCs w:val="21"/>
                        </w:rPr>
                        <w:t>(ΟΝΟΜΑΤΕΠΩΝΥΜΟ)</w:t>
                      </w:r>
                    </w:p>
                  </w:txbxContent>
                </v:textbox>
              </v:shape>
            </w:pict>
          </mc:Fallback>
        </mc:AlternateContent>
      </w:r>
    </w:p>
    <w:p w:rsidR="00527D85" w:rsidRDefault="00527D85" w:rsidP="00527D85">
      <w:pPr>
        <w:pStyle w:val="2"/>
        <w:suppressAutoHyphens/>
        <w:spacing w:after="0" w:line="276" w:lineRule="auto"/>
        <w:ind w:left="5041" w:firstLine="720"/>
        <w:jc w:val="right"/>
        <w:rPr>
          <w:rFonts w:ascii="Calibri" w:eastAsia="Calibri" w:hAnsi="Calibri"/>
          <w:b/>
          <w:szCs w:val="24"/>
          <w:lang w:val="el-GR"/>
        </w:rPr>
      </w:pPr>
    </w:p>
    <w:p w:rsidR="00527D85" w:rsidRDefault="00527D85" w:rsidP="00527D85">
      <w:pPr>
        <w:spacing w:after="0"/>
        <w:rPr>
          <w:rStyle w:val="Tahoma"/>
          <w:rFonts w:cs="Tahoma"/>
          <w:b/>
          <w:sz w:val="24"/>
        </w:rPr>
      </w:pPr>
    </w:p>
    <w:p w:rsidR="00527D85" w:rsidRDefault="00527D85" w:rsidP="00527D85">
      <w:pPr>
        <w:spacing w:after="0"/>
        <w:rPr>
          <w:rStyle w:val="Tahoma"/>
          <w:rFonts w:cs="Tahoma"/>
          <w:b/>
          <w:sz w:val="24"/>
        </w:rPr>
      </w:pPr>
    </w:p>
    <w:p w:rsidR="00527D85" w:rsidRDefault="00527D85" w:rsidP="00527D85">
      <w:pPr>
        <w:spacing w:after="0"/>
        <w:rPr>
          <w:rStyle w:val="Tahoma"/>
          <w:rFonts w:cs="Tahoma"/>
          <w:b/>
          <w:sz w:val="24"/>
        </w:rPr>
      </w:pPr>
    </w:p>
    <w:p w:rsidR="00527D85" w:rsidRDefault="00527D85" w:rsidP="00527D85">
      <w:pPr>
        <w:spacing w:after="0"/>
        <w:rPr>
          <w:rStyle w:val="Tahoma"/>
          <w:rFonts w:cs="Tahoma"/>
          <w:b/>
          <w:sz w:val="24"/>
        </w:rPr>
      </w:pPr>
      <w:bookmarkStart w:id="0" w:name="_GoBack"/>
      <w:bookmarkEnd w:id="0"/>
    </w:p>
    <w:p w:rsidR="00564265" w:rsidRDefault="00564265" w:rsidP="00527D85">
      <w:pPr>
        <w:ind w:left="-142"/>
      </w:pPr>
    </w:p>
    <w:sectPr w:rsidR="00564265" w:rsidSect="00527D85">
      <w:pgSz w:w="16838" w:h="11906" w:orient="landscape"/>
      <w:pgMar w:top="568" w:right="820" w:bottom="180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85"/>
    <w:rsid w:val="00527D85"/>
    <w:rsid w:val="005642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D85"/>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527D85"/>
    <w:pPr>
      <w:overflowPunct w:val="0"/>
      <w:autoSpaceDE w:val="0"/>
      <w:autoSpaceDN w:val="0"/>
      <w:adjustRightInd w:val="0"/>
      <w:spacing w:after="120" w:line="480" w:lineRule="auto"/>
      <w:ind w:left="283" w:firstLine="284"/>
      <w:jc w:val="both"/>
      <w:textAlignment w:val="baseline"/>
    </w:pPr>
    <w:rPr>
      <w:rFonts w:ascii="Arial" w:hAnsi="Arial"/>
      <w:sz w:val="24"/>
      <w:szCs w:val="20"/>
      <w:lang w:val="en-GB" w:eastAsia="x-none"/>
    </w:rPr>
  </w:style>
  <w:style w:type="character" w:customStyle="1" w:styleId="2Char">
    <w:name w:val="Σώμα κείμενου με εσοχή 2 Char"/>
    <w:basedOn w:val="a0"/>
    <w:link w:val="2"/>
    <w:rsid w:val="00527D85"/>
    <w:rPr>
      <w:rFonts w:ascii="Arial" w:eastAsia="Times New Roman" w:hAnsi="Arial" w:cs="Times New Roman"/>
      <w:sz w:val="24"/>
      <w:szCs w:val="20"/>
      <w:lang w:val="en-GB" w:eastAsia="x-none"/>
    </w:rPr>
  </w:style>
  <w:style w:type="character" w:customStyle="1" w:styleId="Tahoma">
    <w:name w:val="Στυλ Tahoma"/>
    <w:semiHidden/>
    <w:rsid w:val="00527D85"/>
    <w:rPr>
      <w:rFonts w:ascii="Tahoma" w:hAnsi="Tahom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D85"/>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527D85"/>
    <w:pPr>
      <w:overflowPunct w:val="0"/>
      <w:autoSpaceDE w:val="0"/>
      <w:autoSpaceDN w:val="0"/>
      <w:adjustRightInd w:val="0"/>
      <w:spacing w:after="120" w:line="480" w:lineRule="auto"/>
      <w:ind w:left="283" w:firstLine="284"/>
      <w:jc w:val="both"/>
      <w:textAlignment w:val="baseline"/>
    </w:pPr>
    <w:rPr>
      <w:rFonts w:ascii="Arial" w:hAnsi="Arial"/>
      <w:sz w:val="24"/>
      <w:szCs w:val="20"/>
      <w:lang w:val="en-GB" w:eastAsia="x-none"/>
    </w:rPr>
  </w:style>
  <w:style w:type="character" w:customStyle="1" w:styleId="2Char">
    <w:name w:val="Σώμα κείμενου με εσοχή 2 Char"/>
    <w:basedOn w:val="a0"/>
    <w:link w:val="2"/>
    <w:rsid w:val="00527D85"/>
    <w:rPr>
      <w:rFonts w:ascii="Arial" w:eastAsia="Times New Roman" w:hAnsi="Arial" w:cs="Times New Roman"/>
      <w:sz w:val="24"/>
      <w:szCs w:val="20"/>
      <w:lang w:val="en-GB" w:eastAsia="x-none"/>
    </w:rPr>
  </w:style>
  <w:style w:type="character" w:customStyle="1" w:styleId="Tahoma">
    <w:name w:val="Στυλ Tahoma"/>
    <w:semiHidden/>
    <w:rsid w:val="00527D85"/>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1855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Μάρθα Ασλανίδου</dc:creator>
  <cp:lastModifiedBy>Μάρθα Ασλανίδου</cp:lastModifiedBy>
  <cp:revision>1</cp:revision>
  <dcterms:created xsi:type="dcterms:W3CDTF">2018-11-30T10:10:00Z</dcterms:created>
  <dcterms:modified xsi:type="dcterms:W3CDTF">2018-11-30T10:11:00Z</dcterms:modified>
</cp:coreProperties>
</file>