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23" w:rsidRPr="00F3209B" w:rsidRDefault="00E46F23" w:rsidP="00E46F23">
      <w:pPr>
        <w:pStyle w:val="4"/>
        <w:rPr>
          <w:b w:val="0"/>
          <w:sz w:val="22"/>
          <w:u w:val="none"/>
        </w:rPr>
      </w:pPr>
      <w:r w:rsidRPr="00F3209B">
        <w:rPr>
          <w:b w:val="0"/>
          <w:sz w:val="22"/>
          <w:u w:val="none"/>
        </w:rPr>
        <w:t>EΘNIKO KAI KAΠOΔIΣTPIAKO</w:t>
      </w:r>
    </w:p>
    <w:p w:rsidR="00E46F23" w:rsidRPr="0019749E" w:rsidRDefault="00E46F23" w:rsidP="00E46F23">
      <w:pPr>
        <w:pStyle w:val="4"/>
        <w:rPr>
          <w:b w:val="0"/>
          <w:sz w:val="22"/>
          <w:szCs w:val="22"/>
          <w:u w:val="none"/>
          <w:lang w:val="en-US"/>
        </w:rPr>
      </w:pP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ANE</w:t>
      </w: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I</w:t>
      </w:r>
      <w:r w:rsidRPr="00F3209B">
        <w:rPr>
          <w:b w:val="0"/>
          <w:sz w:val="22"/>
          <w:szCs w:val="22"/>
          <w:u w:val="none"/>
        </w:rPr>
        <w:t>Σ</w:t>
      </w:r>
      <w:r w:rsidRPr="00F3209B">
        <w:rPr>
          <w:b w:val="0"/>
          <w:sz w:val="22"/>
          <w:szCs w:val="22"/>
          <w:u w:val="none"/>
          <w:lang w:val="en-US"/>
        </w:rPr>
        <w:t>THMIO A</w:t>
      </w:r>
      <w:r w:rsidRPr="00F3209B">
        <w:rPr>
          <w:b w:val="0"/>
          <w:sz w:val="22"/>
          <w:szCs w:val="22"/>
          <w:u w:val="none"/>
        </w:rPr>
        <w:t>Θ</w:t>
      </w:r>
      <w:r w:rsidRPr="00F3209B">
        <w:rPr>
          <w:b w:val="0"/>
          <w:sz w:val="22"/>
          <w:szCs w:val="22"/>
          <w:u w:val="none"/>
          <w:lang w:val="en-US"/>
        </w:rPr>
        <w:t>HN</w:t>
      </w:r>
      <w:r w:rsidRPr="00F3209B">
        <w:rPr>
          <w:b w:val="0"/>
          <w:sz w:val="22"/>
          <w:szCs w:val="22"/>
          <w:u w:val="none"/>
        </w:rPr>
        <w:t>Ω</w:t>
      </w:r>
      <w:r w:rsidRPr="00F3209B">
        <w:rPr>
          <w:b w:val="0"/>
          <w:sz w:val="22"/>
          <w:szCs w:val="22"/>
          <w:u w:val="none"/>
          <w:lang w:val="en-US"/>
        </w:rPr>
        <w:t xml:space="preserve">N            </w:t>
      </w:r>
    </w:p>
    <w:p w:rsidR="00E46F23" w:rsidRPr="0019749E" w:rsidRDefault="00E46F23" w:rsidP="00E46F23">
      <w:pPr>
        <w:pStyle w:val="4"/>
        <w:rPr>
          <w:sz w:val="22"/>
          <w:szCs w:val="22"/>
          <w:u w:val="none"/>
          <w:lang w:val="en-US"/>
        </w:rPr>
      </w:pPr>
      <w:r w:rsidRPr="00F3209B">
        <w:rPr>
          <w:b w:val="0"/>
          <w:bCs/>
          <w:sz w:val="22"/>
          <w:szCs w:val="22"/>
          <w:u w:val="none"/>
          <w:lang w:val="en-US"/>
        </w:rPr>
        <w:t xml:space="preserve">                    </w:t>
      </w:r>
      <w:r w:rsidRPr="00F3209B">
        <w:rPr>
          <w:sz w:val="22"/>
          <w:szCs w:val="22"/>
          <w:u w:val="none"/>
          <w:lang w:val="en-US"/>
        </w:rPr>
        <w:t xml:space="preserve">                           </w:t>
      </w:r>
    </w:p>
    <w:p w:rsidR="00E46F23" w:rsidRPr="0019749E" w:rsidRDefault="00AC5B20" w:rsidP="00E46F23">
      <w:pPr>
        <w:pStyle w:val="4"/>
        <w:rPr>
          <w:sz w:val="22"/>
          <w:szCs w:val="22"/>
          <w:u w:val="none"/>
          <w:lang w:val="en-US"/>
        </w:rPr>
      </w:pPr>
      <w:r w:rsidRPr="0019749E">
        <w:rPr>
          <w:sz w:val="22"/>
          <w:szCs w:val="22"/>
          <w:u w:val="none"/>
          <w:lang w:val="en-US"/>
        </w:rPr>
        <w:t xml:space="preserve">          </w:t>
      </w:r>
      <w:r w:rsidR="00E46F23" w:rsidRPr="0019749E">
        <w:rPr>
          <w:sz w:val="22"/>
          <w:szCs w:val="22"/>
          <w:u w:val="none"/>
          <w:lang w:val="en-US"/>
        </w:rPr>
        <w:t xml:space="preserve">                                   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K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O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I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Ω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Σ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H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proofErr w:type="spellStart"/>
      <w:r w:rsidRPr="00F3209B">
        <w:rPr>
          <w:b w:val="0"/>
          <w:sz w:val="22"/>
          <w:szCs w:val="22"/>
          <w:u w:val="none"/>
        </w:rPr>
        <w:t>Tο</w:t>
      </w:r>
      <w:proofErr w:type="spellEnd"/>
      <w:r w:rsidRPr="00F3209B">
        <w:rPr>
          <w:b w:val="0"/>
          <w:sz w:val="22"/>
          <w:szCs w:val="22"/>
          <w:u w:val="none"/>
        </w:rPr>
        <w:t xml:space="preserve"> Πανεπιστήμιο </w:t>
      </w:r>
      <w:proofErr w:type="spellStart"/>
      <w:r w:rsidRPr="00F3209B">
        <w:rPr>
          <w:b w:val="0"/>
          <w:sz w:val="22"/>
          <w:szCs w:val="22"/>
          <w:u w:val="none"/>
        </w:rPr>
        <w:t>Aθηνών</w:t>
      </w:r>
      <w:proofErr w:type="spellEnd"/>
      <w:r w:rsidRPr="00F3209B">
        <w:rPr>
          <w:b w:val="0"/>
          <w:sz w:val="22"/>
          <w:szCs w:val="22"/>
          <w:u w:val="none"/>
        </w:rPr>
        <w:t xml:space="preserve"> ανακοινώνει ότι στο </w:t>
      </w:r>
      <w:r w:rsidRPr="00F3209B">
        <w:rPr>
          <w:b w:val="0"/>
          <w:bCs/>
          <w:sz w:val="22"/>
          <w:szCs w:val="22"/>
          <w:u w:val="none"/>
        </w:rPr>
        <w:t>ΦEK</w:t>
      </w:r>
      <w:r w:rsidRPr="00F3209B">
        <w:rPr>
          <w:bCs/>
          <w:sz w:val="22"/>
          <w:szCs w:val="22"/>
          <w:u w:val="none"/>
        </w:rPr>
        <w:t xml:space="preserve"> </w:t>
      </w:r>
      <w:r w:rsidR="0061709C" w:rsidRPr="0061709C">
        <w:rPr>
          <w:bCs/>
          <w:sz w:val="22"/>
          <w:szCs w:val="22"/>
          <w:u w:val="none"/>
        </w:rPr>
        <w:t>402</w:t>
      </w:r>
      <w:r w:rsidRPr="00F3209B">
        <w:rPr>
          <w:bCs/>
          <w:sz w:val="22"/>
          <w:szCs w:val="22"/>
          <w:u w:val="none"/>
        </w:rPr>
        <w:t>/</w:t>
      </w:r>
      <w:r w:rsidR="0061709C" w:rsidRPr="0061709C">
        <w:rPr>
          <w:bCs/>
          <w:sz w:val="22"/>
          <w:szCs w:val="22"/>
          <w:u w:val="none"/>
        </w:rPr>
        <w:t>24-2-2022</w:t>
      </w:r>
      <w:r w:rsidRPr="00F3209B">
        <w:rPr>
          <w:bCs/>
          <w:sz w:val="22"/>
          <w:szCs w:val="22"/>
          <w:u w:val="none"/>
        </w:rPr>
        <w:t xml:space="preserve"> (</w:t>
      </w:r>
      <w:proofErr w:type="spellStart"/>
      <w:r w:rsidRPr="00F3209B">
        <w:rPr>
          <w:bCs/>
          <w:sz w:val="22"/>
          <w:szCs w:val="22"/>
          <w:u w:val="none"/>
        </w:rPr>
        <w:t>τ.Γ΄</w:t>
      </w:r>
      <w:proofErr w:type="spellEnd"/>
      <w:r w:rsidRPr="00F3209B">
        <w:rPr>
          <w:bCs/>
          <w:sz w:val="22"/>
          <w:szCs w:val="22"/>
          <w:u w:val="none"/>
        </w:rPr>
        <w:t>)</w:t>
      </w:r>
      <w:r w:rsidRPr="00F3209B">
        <w:rPr>
          <w:b w:val="0"/>
          <w:sz w:val="22"/>
          <w:szCs w:val="22"/>
          <w:u w:val="none"/>
        </w:rPr>
        <w:t xml:space="preserve"> δημοσιεύτηκ</w:t>
      </w:r>
      <w:r w:rsidR="00A14ACB">
        <w:rPr>
          <w:b w:val="0"/>
          <w:sz w:val="22"/>
          <w:szCs w:val="22"/>
          <w:u w:val="none"/>
        </w:rPr>
        <w:t>αν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14ACB">
        <w:rPr>
          <w:b w:val="0"/>
          <w:sz w:val="22"/>
          <w:szCs w:val="22"/>
          <w:u w:val="none"/>
        </w:rPr>
        <w:t xml:space="preserve">οι </w:t>
      </w:r>
      <w:r w:rsidRPr="00F3209B">
        <w:rPr>
          <w:b w:val="0"/>
          <w:sz w:val="22"/>
          <w:szCs w:val="22"/>
          <w:u w:val="none"/>
        </w:rPr>
        <w:t>προκ</w:t>
      </w:r>
      <w:r w:rsidR="00A14ACB">
        <w:rPr>
          <w:b w:val="0"/>
          <w:sz w:val="22"/>
          <w:szCs w:val="22"/>
          <w:u w:val="none"/>
        </w:rPr>
        <w:t>ηρύξεις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982CA3" w:rsidRPr="00982CA3">
        <w:rPr>
          <w:b w:val="0"/>
          <w:sz w:val="22"/>
          <w:szCs w:val="22"/>
          <w:u w:val="none"/>
        </w:rPr>
        <w:t>δύο</w:t>
      </w:r>
      <w:r w:rsidRPr="00F3209B">
        <w:rPr>
          <w:b w:val="0"/>
          <w:sz w:val="22"/>
          <w:szCs w:val="22"/>
          <w:u w:val="none"/>
        </w:rPr>
        <w:t xml:space="preserve"> (</w:t>
      </w:r>
      <w:r w:rsidR="00982CA3" w:rsidRPr="00982CA3">
        <w:rPr>
          <w:b w:val="0"/>
          <w:sz w:val="22"/>
          <w:szCs w:val="22"/>
          <w:u w:val="none"/>
        </w:rPr>
        <w:t>2</w:t>
      </w:r>
      <w:r w:rsidRPr="00F3209B">
        <w:rPr>
          <w:b w:val="0"/>
          <w:sz w:val="22"/>
          <w:szCs w:val="22"/>
          <w:u w:val="none"/>
        </w:rPr>
        <w:t>) θέσ</w:t>
      </w:r>
      <w:r w:rsidR="00A14ACB">
        <w:rPr>
          <w:b w:val="0"/>
          <w:sz w:val="22"/>
          <w:szCs w:val="22"/>
          <w:u w:val="none"/>
        </w:rPr>
        <w:t>εων</w:t>
      </w:r>
      <w:r w:rsidRPr="00F3209B">
        <w:rPr>
          <w:b w:val="0"/>
          <w:sz w:val="22"/>
          <w:szCs w:val="22"/>
          <w:u w:val="none"/>
        </w:rPr>
        <w:t xml:space="preserve"> καθηγητ</w:t>
      </w:r>
      <w:r w:rsidR="00A14ACB">
        <w:rPr>
          <w:b w:val="0"/>
          <w:sz w:val="22"/>
          <w:szCs w:val="22"/>
          <w:u w:val="none"/>
        </w:rPr>
        <w:t>ών</w:t>
      </w:r>
      <w:r w:rsidRPr="00F3209B">
        <w:rPr>
          <w:b w:val="0"/>
          <w:sz w:val="22"/>
          <w:szCs w:val="22"/>
          <w:u w:val="none"/>
        </w:rPr>
        <w:t xml:space="preserve"> ως εξής:</w:t>
      </w:r>
    </w:p>
    <w:p w:rsidR="00E46F23" w:rsidRPr="00F3209B" w:rsidRDefault="00E46F23" w:rsidP="00E46F23">
      <w:pPr>
        <w:pStyle w:val="4"/>
        <w:rPr>
          <w:bCs/>
          <w:sz w:val="22"/>
          <w:szCs w:val="22"/>
        </w:rPr>
      </w:pPr>
    </w:p>
    <w:p w:rsidR="00E46F23" w:rsidRPr="00F3209B" w:rsidRDefault="00E46F23" w:rsidP="00E46F23">
      <w:pPr>
        <w:pStyle w:val="4"/>
        <w:rPr>
          <w:sz w:val="22"/>
          <w:szCs w:val="22"/>
        </w:rPr>
      </w:pPr>
      <w:r w:rsidRPr="00F3209B">
        <w:rPr>
          <w:sz w:val="22"/>
          <w:szCs w:val="22"/>
        </w:rPr>
        <w:t>ΕΘΝΙΚΟ ΚΑΙ ΚΑΠΟΔΙΣΤΡΙΑΚΟ ΠΑΝΕΠΙΣΤΗΜΙΟ ΑΘΗΝΩΝ</w:t>
      </w:r>
    </w:p>
    <w:p w:rsidR="00045F3A" w:rsidRDefault="00045F3A" w:rsidP="0022487D">
      <w:pPr>
        <w:pStyle w:val="4"/>
        <w:spacing w:line="240" w:lineRule="auto"/>
        <w:rPr>
          <w:bCs/>
          <w:sz w:val="22"/>
          <w:szCs w:val="22"/>
        </w:rPr>
      </w:pPr>
    </w:p>
    <w:p w:rsidR="00707EBF" w:rsidRPr="008B3314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bookmarkStart w:id="0" w:name="_GoBack"/>
      <w:bookmarkEnd w:id="0"/>
      <w:r w:rsidRPr="00C169D0">
        <w:rPr>
          <w:rFonts w:ascii="Katsoulidis" w:hAnsi="Katsoulidis"/>
          <w:b/>
          <w:sz w:val="22"/>
          <w:szCs w:val="22"/>
          <w:u w:val="single"/>
        </w:rPr>
        <w:t>ΦΙΛΟΣΟΦΙΚΗ ΣΧΟΛΗ</w:t>
      </w:r>
    </w:p>
    <w:p w:rsidR="00890126" w:rsidRPr="008B3314" w:rsidRDefault="00890126" w:rsidP="00EC6313">
      <w:pPr>
        <w:jc w:val="both"/>
        <w:rPr>
          <w:rFonts w:ascii="Katsoulidis" w:hAnsi="Katsoulidis"/>
          <w:b/>
          <w:sz w:val="12"/>
          <w:szCs w:val="12"/>
          <w:u w:val="single"/>
        </w:rPr>
      </w:pPr>
    </w:p>
    <w:p w:rsidR="00C169D0" w:rsidRPr="00C169D0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ΤΜΗΜΑ ΦΙΛΟΛΟΓΙΑΣ</w:t>
      </w:r>
    </w:p>
    <w:p w:rsidR="00C169D0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707EBF">
        <w:rPr>
          <w:rFonts w:ascii="Katsoulidis" w:hAnsi="Katsoulidis"/>
          <w:b/>
          <w:sz w:val="22"/>
          <w:szCs w:val="22"/>
        </w:rPr>
        <w:t>Παν/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πολη,</w:t>
      </w:r>
      <w:proofErr w:type="spellEnd"/>
      <w:r w:rsidRPr="00707EBF">
        <w:rPr>
          <w:rFonts w:ascii="Katsoulidis" w:hAnsi="Katsoulidis"/>
          <w:b/>
          <w:sz w:val="22"/>
          <w:szCs w:val="22"/>
        </w:rPr>
        <w:t xml:space="preserve"> 15772, Άνω Ιλίσια, 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τηλ</w:t>
      </w:r>
      <w:proofErr w:type="spellEnd"/>
      <w:r w:rsidRPr="00707EBF">
        <w:rPr>
          <w:rFonts w:ascii="Katsoulidis" w:hAnsi="Katsoulidis"/>
          <w:b/>
          <w:sz w:val="22"/>
          <w:szCs w:val="22"/>
        </w:rPr>
        <w:t>.: 210-727</w:t>
      </w:r>
      <w:r>
        <w:rPr>
          <w:rFonts w:ascii="Katsoulidis" w:hAnsi="Katsoulidis"/>
          <w:b/>
          <w:sz w:val="22"/>
          <w:szCs w:val="22"/>
        </w:rPr>
        <w:t xml:space="preserve"> 7960</w:t>
      </w:r>
    </w:p>
    <w:p w:rsidR="00C169D0" w:rsidRPr="008B3314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 w:rsidR="00982CA3">
        <w:rPr>
          <w:rFonts w:ascii="Katsoulidis" w:hAnsi="Katsoulidis"/>
          <w:b/>
          <w:sz w:val="22"/>
          <w:szCs w:val="22"/>
        </w:rPr>
        <w:t xml:space="preserve"> </w:t>
      </w:r>
      <w:r w:rsidR="0061709C" w:rsidRPr="008B3314">
        <w:rPr>
          <w:rFonts w:ascii="Katsoulidis" w:hAnsi="Katsoulidis"/>
          <w:b/>
          <w:sz w:val="22"/>
          <w:szCs w:val="22"/>
        </w:rPr>
        <w:t>Κλασικής Φιλολογίας</w:t>
      </w:r>
    </w:p>
    <w:p w:rsidR="00C169D0" w:rsidRDefault="00AC5B2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>-Αριθ. Προκ</w:t>
      </w:r>
      <w:r w:rsidR="00982CA3">
        <w:rPr>
          <w:rFonts w:ascii="Katsoulidis" w:hAnsi="Katsoulidis"/>
          <w:b/>
          <w:sz w:val="22"/>
          <w:szCs w:val="22"/>
        </w:rPr>
        <w:t xml:space="preserve">ήρυξης </w:t>
      </w:r>
      <w:r w:rsidR="0061709C" w:rsidRPr="0061709C">
        <w:rPr>
          <w:rFonts w:ascii="Katsoulidis" w:hAnsi="Katsoulidis"/>
          <w:b/>
          <w:sz w:val="22"/>
          <w:szCs w:val="22"/>
        </w:rPr>
        <w:t>106934/6-12-21/29-11-21</w:t>
      </w:r>
      <w:r w:rsidRPr="00AC5B20">
        <w:rPr>
          <w:rFonts w:ascii="Katsoulidis" w:hAnsi="Katsoulidis"/>
          <w:b/>
          <w:sz w:val="22"/>
          <w:szCs w:val="22"/>
        </w:rPr>
        <w:t xml:space="preserve"> (ΑΔΑ</w:t>
      </w:r>
      <w:r w:rsidRPr="0061709C">
        <w:rPr>
          <w:rFonts w:ascii="Katsoulidis" w:hAnsi="Katsoulidis"/>
          <w:b/>
          <w:sz w:val="22"/>
          <w:szCs w:val="22"/>
        </w:rPr>
        <w:t xml:space="preserve">: </w:t>
      </w:r>
      <w:r w:rsidR="0061709C" w:rsidRPr="0061709C">
        <w:rPr>
          <w:rFonts w:ascii="Katsoulidis" w:hAnsi="Katsoulidis"/>
          <w:b/>
          <w:sz w:val="22"/>
          <w:szCs w:val="22"/>
        </w:rPr>
        <w:t>9ΘΡ546ΨΖ2Ν-1ΗΣ</w:t>
      </w:r>
      <w:r w:rsidRPr="0061709C">
        <w:rPr>
          <w:rFonts w:ascii="Katsoulidis" w:hAnsi="Katsoulidis"/>
          <w:b/>
          <w:sz w:val="22"/>
          <w:szCs w:val="22"/>
        </w:rPr>
        <w:t>)</w:t>
      </w:r>
    </w:p>
    <w:p w:rsidR="00AC5B20" w:rsidRPr="0061709C" w:rsidRDefault="00AC5B20" w:rsidP="00EC6313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ab/>
        <w:t>-</w:t>
      </w:r>
      <w:r>
        <w:rPr>
          <w:rFonts w:ascii="Katsoulidis" w:hAnsi="Katsoulidis"/>
          <w:sz w:val="22"/>
          <w:szCs w:val="22"/>
        </w:rPr>
        <w:t>Μία (1) θέση</w:t>
      </w:r>
      <w:r w:rsidR="00982CA3">
        <w:rPr>
          <w:rFonts w:ascii="Katsoulidis" w:hAnsi="Katsoulidis"/>
          <w:sz w:val="22"/>
          <w:szCs w:val="22"/>
        </w:rPr>
        <w:t xml:space="preserve"> καθηγητή</w:t>
      </w:r>
      <w:r w:rsidR="00982CA3" w:rsidRPr="00982CA3">
        <w:rPr>
          <w:rFonts w:ascii="Katsoulidis" w:hAnsi="Katsoulidis"/>
          <w:sz w:val="22"/>
          <w:szCs w:val="22"/>
        </w:rPr>
        <w:t xml:space="preserve"> πρώ</w:t>
      </w:r>
      <w:r w:rsidR="00045F3A">
        <w:rPr>
          <w:rFonts w:ascii="Katsoulidis" w:hAnsi="Katsoulidis"/>
          <w:sz w:val="22"/>
          <w:szCs w:val="22"/>
        </w:rPr>
        <w:t>της βαθμίδας</w:t>
      </w:r>
      <w:r>
        <w:rPr>
          <w:rFonts w:ascii="Katsoulidis" w:hAnsi="Katsoulidis"/>
          <w:sz w:val="22"/>
          <w:szCs w:val="22"/>
        </w:rPr>
        <w:t xml:space="preserve"> με γνωστικό αντικείμενο: </w:t>
      </w:r>
      <w:r w:rsidRPr="0061709C">
        <w:rPr>
          <w:rFonts w:ascii="Katsoulidis" w:hAnsi="Katsoulidis"/>
          <w:b/>
          <w:sz w:val="22"/>
          <w:szCs w:val="22"/>
        </w:rPr>
        <w:t>«</w:t>
      </w:r>
      <w:r w:rsidR="0061709C" w:rsidRPr="0061709C">
        <w:rPr>
          <w:rFonts w:ascii="Katsoulidis" w:hAnsi="Katsoulidis"/>
          <w:b/>
          <w:sz w:val="22"/>
          <w:szCs w:val="22"/>
        </w:rPr>
        <w:t>Αρχαία Ελληνική Φιλολογία</w:t>
      </w:r>
      <w:r w:rsidRPr="0061709C">
        <w:rPr>
          <w:rFonts w:ascii="Katsoulidis" w:hAnsi="Katsoulidis"/>
          <w:b/>
          <w:sz w:val="22"/>
          <w:szCs w:val="22"/>
        </w:rPr>
        <w:t>»</w:t>
      </w:r>
      <w:r w:rsidRPr="0061709C">
        <w:rPr>
          <w:rFonts w:ascii="Katsoulidis" w:hAnsi="Katsoulidis"/>
          <w:sz w:val="22"/>
          <w:szCs w:val="22"/>
        </w:rPr>
        <w:t>.</w:t>
      </w:r>
    </w:p>
    <w:p w:rsidR="00045F3A" w:rsidRPr="00982CA3" w:rsidRDefault="00045F3A" w:rsidP="00045F3A">
      <w:pPr>
        <w:pStyle w:val="4"/>
        <w:spacing w:line="240" w:lineRule="auto"/>
        <w:rPr>
          <w:bCs/>
          <w:sz w:val="12"/>
          <w:szCs w:val="12"/>
        </w:rPr>
      </w:pPr>
    </w:p>
    <w:p w:rsidR="0061709C" w:rsidRPr="008B3314" w:rsidRDefault="0061709C" w:rsidP="00982CA3">
      <w:pPr>
        <w:rPr>
          <w:rFonts w:ascii="Katsoulidis" w:hAnsi="Katsoulidis"/>
          <w:b/>
          <w:sz w:val="22"/>
          <w:szCs w:val="22"/>
          <w:u w:val="single"/>
        </w:rPr>
      </w:pPr>
      <w:r w:rsidRPr="008B3314">
        <w:rPr>
          <w:rFonts w:ascii="Katsoulidis" w:hAnsi="Katsoulidis"/>
          <w:b/>
          <w:sz w:val="22"/>
          <w:szCs w:val="22"/>
          <w:u w:val="single"/>
        </w:rPr>
        <w:t>ΤΜΗΜΑ ΙΣΤΟΡΙΑΣ ΚΑΙ ΑΡΧΑΙΟΛΟΓΙΑΣ</w:t>
      </w:r>
    </w:p>
    <w:p w:rsidR="00890126" w:rsidRPr="00890126" w:rsidRDefault="00890126" w:rsidP="00982CA3">
      <w:pPr>
        <w:rPr>
          <w:rFonts w:ascii="Katsoulidis" w:hAnsi="Katsoulidis"/>
          <w:b/>
          <w:sz w:val="22"/>
          <w:szCs w:val="22"/>
          <w:u w:val="single"/>
        </w:rPr>
      </w:pPr>
      <w:r w:rsidRPr="00890126">
        <w:rPr>
          <w:rFonts w:ascii="Katsoulidis" w:hAnsi="Katsoulidis"/>
          <w:b/>
          <w:sz w:val="22"/>
          <w:szCs w:val="22"/>
          <w:u w:val="single"/>
        </w:rPr>
        <w:t>Παν/</w:t>
      </w:r>
      <w:proofErr w:type="spellStart"/>
      <w:r w:rsidRPr="00890126">
        <w:rPr>
          <w:rFonts w:ascii="Katsoulidis" w:hAnsi="Katsoulidis"/>
          <w:b/>
          <w:sz w:val="22"/>
          <w:szCs w:val="22"/>
          <w:u w:val="single"/>
        </w:rPr>
        <w:t>πολη,</w:t>
      </w:r>
      <w:proofErr w:type="spellEnd"/>
      <w:r w:rsidRPr="00890126">
        <w:rPr>
          <w:rFonts w:ascii="Katsoulidis" w:hAnsi="Katsoulidis"/>
          <w:b/>
          <w:sz w:val="22"/>
          <w:szCs w:val="22"/>
          <w:u w:val="single"/>
        </w:rPr>
        <w:t xml:space="preserve"> 15772, Άνω Ιλίσια, </w:t>
      </w:r>
      <w:proofErr w:type="spellStart"/>
      <w:r w:rsidRPr="00890126">
        <w:rPr>
          <w:rFonts w:ascii="Katsoulidis" w:hAnsi="Katsoulidis"/>
          <w:b/>
          <w:sz w:val="22"/>
          <w:szCs w:val="22"/>
          <w:u w:val="single"/>
        </w:rPr>
        <w:t>τηλ</w:t>
      </w:r>
      <w:proofErr w:type="spellEnd"/>
      <w:r w:rsidRPr="00890126">
        <w:rPr>
          <w:rFonts w:ascii="Katsoulidis" w:hAnsi="Katsoulidis"/>
          <w:b/>
          <w:sz w:val="22"/>
          <w:szCs w:val="22"/>
          <w:u w:val="single"/>
        </w:rPr>
        <w:t>.: 210-727 7318</w:t>
      </w:r>
    </w:p>
    <w:p w:rsidR="00982CA3" w:rsidRPr="00890126" w:rsidRDefault="00982CA3" w:rsidP="00982CA3"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 w:rsidRPr="00982CA3">
        <w:rPr>
          <w:rFonts w:ascii="Katsoulidis" w:hAnsi="Katsoulidis"/>
          <w:b/>
          <w:sz w:val="22"/>
          <w:szCs w:val="22"/>
          <w:u w:val="single"/>
        </w:rPr>
        <w:t xml:space="preserve"> </w:t>
      </w:r>
      <w:r w:rsidR="00890126" w:rsidRPr="00890126">
        <w:rPr>
          <w:rFonts w:ascii="Katsoulidis" w:hAnsi="Katsoulidis"/>
          <w:b/>
          <w:bCs/>
          <w:sz w:val="22"/>
          <w:szCs w:val="22"/>
          <w:u w:val="single"/>
        </w:rPr>
        <w:t>ΑΡΧΑΙΟΛΟΓΙΑΣ ΚΑΙ ΙΣΤΟΡΙΑΣ ΤΗΣ ΤΕΧΝΗΣ</w:t>
      </w:r>
    </w:p>
    <w:p w:rsidR="00982CA3" w:rsidRDefault="00982CA3" w:rsidP="00982CA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 xml:space="preserve">-Αριθ. Προκήρυξης </w:t>
      </w:r>
      <w:r w:rsidR="00890126" w:rsidRPr="00CD337A">
        <w:rPr>
          <w:rFonts w:ascii="Katsoulidis" w:hAnsi="Katsoulidis"/>
          <w:b/>
          <w:sz w:val="22"/>
          <w:szCs w:val="22"/>
        </w:rPr>
        <w:t>106954/6-12-21/29-11-21</w:t>
      </w:r>
      <w:r>
        <w:rPr>
          <w:rFonts w:ascii="Katsoulidis" w:hAnsi="Katsoulidis"/>
          <w:b/>
          <w:sz w:val="22"/>
          <w:szCs w:val="22"/>
        </w:rPr>
        <w:t xml:space="preserve"> (ΑΔΑ:</w:t>
      </w:r>
      <w:r w:rsidRPr="00982CA3">
        <w:rPr>
          <w:rFonts w:ascii="Katsoulidis" w:hAnsi="Katsoulidis"/>
          <w:b/>
          <w:sz w:val="22"/>
          <w:szCs w:val="22"/>
        </w:rPr>
        <w:t xml:space="preserve"> </w:t>
      </w:r>
      <w:r w:rsidR="008F289A" w:rsidRPr="008F289A">
        <w:rPr>
          <w:rFonts w:ascii="Katsoulidis" w:hAnsi="Katsoulidis"/>
          <w:b/>
          <w:sz w:val="22"/>
          <w:szCs w:val="22"/>
        </w:rPr>
        <w:t>ΨΠ0446ΨΖ2Ν-Π1Ν</w:t>
      </w:r>
      <w:r w:rsidRPr="00AC5B20">
        <w:rPr>
          <w:rFonts w:ascii="Katsoulidis" w:hAnsi="Katsoulidis"/>
          <w:b/>
          <w:sz w:val="22"/>
          <w:szCs w:val="22"/>
        </w:rPr>
        <w:t>)</w:t>
      </w:r>
    </w:p>
    <w:p w:rsidR="00045F3A" w:rsidRPr="00982CA3" w:rsidRDefault="00982CA3" w:rsidP="00982CA3">
      <w:pPr>
        <w:pStyle w:val="4"/>
        <w:spacing w:line="240" w:lineRule="auto"/>
        <w:rPr>
          <w:sz w:val="22"/>
          <w:szCs w:val="22"/>
          <w:u w:val="none"/>
        </w:rPr>
      </w:pPr>
      <w:r w:rsidRPr="00982CA3">
        <w:rPr>
          <w:sz w:val="22"/>
          <w:szCs w:val="22"/>
          <w:u w:val="none"/>
        </w:rPr>
        <w:t xml:space="preserve">          </w:t>
      </w:r>
      <w:r w:rsidRPr="00982CA3">
        <w:rPr>
          <w:b w:val="0"/>
          <w:sz w:val="22"/>
          <w:szCs w:val="22"/>
          <w:u w:val="none"/>
        </w:rPr>
        <w:t xml:space="preserve">-Μία (1) θέση καθηγητή </w:t>
      </w:r>
      <w:r w:rsidR="00BB0AF1" w:rsidRPr="00BB0AF1">
        <w:rPr>
          <w:b w:val="0"/>
          <w:sz w:val="22"/>
          <w:szCs w:val="22"/>
          <w:u w:val="none"/>
        </w:rPr>
        <w:t>πρώ</w:t>
      </w:r>
      <w:r w:rsidRPr="00982CA3">
        <w:rPr>
          <w:b w:val="0"/>
          <w:sz w:val="22"/>
          <w:szCs w:val="22"/>
          <w:u w:val="none"/>
        </w:rPr>
        <w:t>της βαθμίδας με γνωστικό αντικείμενο:</w:t>
      </w:r>
      <w:r w:rsidRPr="00982CA3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«</w:t>
      </w:r>
      <w:r w:rsidR="00CD337A" w:rsidRPr="00CD337A">
        <w:rPr>
          <w:sz w:val="22"/>
          <w:szCs w:val="22"/>
        </w:rPr>
        <w:t>Προϊστορική Αρχαιολογία με έμφαση στην Πρώιμη και Μέση Εποχή του Χαλκού</w:t>
      </w:r>
      <w:r w:rsidRPr="00982CA3">
        <w:rPr>
          <w:sz w:val="22"/>
          <w:szCs w:val="22"/>
          <w:u w:val="none"/>
        </w:rPr>
        <w:t>».</w:t>
      </w:r>
    </w:p>
    <w:p w:rsidR="00AC5B20" w:rsidRPr="00982CA3" w:rsidRDefault="00AC5B20" w:rsidP="00EC6313">
      <w:pPr>
        <w:jc w:val="both"/>
        <w:rPr>
          <w:rFonts w:ascii="Katsoulidis" w:hAnsi="Katsoulidis"/>
          <w:sz w:val="22"/>
          <w:szCs w:val="22"/>
        </w:rPr>
      </w:pPr>
    </w:p>
    <w:p w:rsidR="00982CA3" w:rsidRPr="00982CA3" w:rsidRDefault="00982CA3" w:rsidP="00EC6313">
      <w:pPr>
        <w:jc w:val="both"/>
        <w:rPr>
          <w:rFonts w:ascii="Katsoulidis" w:hAnsi="Katsoulidis"/>
          <w:sz w:val="22"/>
          <w:szCs w:val="22"/>
        </w:rPr>
      </w:pPr>
    </w:p>
    <w:p w:rsidR="00A14AC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Η προθεσμία υπ</w:t>
      </w:r>
      <w:r w:rsidR="00BF624F">
        <w:rPr>
          <w:rFonts w:ascii="Katsoulidis" w:hAnsi="Katsoulidis"/>
          <w:sz w:val="22"/>
          <w:szCs w:val="22"/>
        </w:rPr>
        <w:t>οβολής υποψηφιοτήτων λήγει στις</w:t>
      </w:r>
      <w:r w:rsidRPr="00F3209B">
        <w:rPr>
          <w:rFonts w:ascii="Katsoulidis" w:hAnsi="Katsoulidis"/>
          <w:sz w:val="22"/>
          <w:szCs w:val="22"/>
        </w:rPr>
        <w:t xml:space="preserve"> </w:t>
      </w:r>
      <w:r w:rsidR="00BB0AF1" w:rsidRPr="00BB0AF1">
        <w:rPr>
          <w:rFonts w:ascii="Katsoulidis" w:hAnsi="Katsoulidis"/>
          <w:sz w:val="22"/>
          <w:szCs w:val="22"/>
        </w:rPr>
        <w:t xml:space="preserve"> </w:t>
      </w:r>
      <w:r w:rsidR="008B3314">
        <w:rPr>
          <w:rFonts w:ascii="Katsoulidis" w:hAnsi="Katsoulidis"/>
          <w:b/>
          <w:sz w:val="22"/>
          <w:szCs w:val="22"/>
        </w:rPr>
        <w:t>22</w:t>
      </w:r>
      <w:r w:rsidR="008F289A" w:rsidRPr="008F289A">
        <w:rPr>
          <w:rFonts w:ascii="Katsoulidis" w:hAnsi="Katsoulidis"/>
          <w:b/>
          <w:sz w:val="22"/>
          <w:szCs w:val="22"/>
        </w:rPr>
        <w:t xml:space="preserve"> </w:t>
      </w:r>
      <w:r w:rsidR="005542F2" w:rsidRPr="0019749E">
        <w:rPr>
          <w:rFonts w:ascii="Katsoulidis" w:hAnsi="Katsoulidis"/>
          <w:b/>
          <w:sz w:val="22"/>
          <w:szCs w:val="22"/>
        </w:rPr>
        <w:t>/</w:t>
      </w:r>
      <w:r w:rsidR="008B3314">
        <w:rPr>
          <w:rFonts w:ascii="Katsoulidis" w:hAnsi="Katsoulidis"/>
          <w:b/>
          <w:sz w:val="22"/>
          <w:szCs w:val="22"/>
        </w:rPr>
        <w:t>5</w:t>
      </w:r>
      <w:r w:rsidRPr="0019749E">
        <w:rPr>
          <w:rFonts w:ascii="Katsoulidis" w:hAnsi="Katsoulidis"/>
          <w:b/>
          <w:sz w:val="22"/>
          <w:szCs w:val="22"/>
        </w:rPr>
        <w:t>/2</w:t>
      </w:r>
      <w:r w:rsidRPr="00BF624F">
        <w:rPr>
          <w:rFonts w:ascii="Katsoulidis" w:hAnsi="Katsoulidis"/>
          <w:b/>
          <w:sz w:val="22"/>
          <w:szCs w:val="22"/>
        </w:rPr>
        <w:t>0</w:t>
      </w:r>
      <w:r w:rsidRPr="0019749E">
        <w:rPr>
          <w:rFonts w:ascii="Katsoulidis" w:hAnsi="Katsoulidis"/>
          <w:b/>
          <w:sz w:val="22"/>
          <w:szCs w:val="22"/>
        </w:rPr>
        <w:t>2</w:t>
      </w:r>
      <w:r w:rsidR="005542F2">
        <w:rPr>
          <w:rFonts w:ascii="Katsoulidis" w:hAnsi="Katsoulidis"/>
          <w:b/>
          <w:sz w:val="22"/>
          <w:szCs w:val="22"/>
        </w:rPr>
        <w:t>2</w:t>
      </w:r>
      <w:r w:rsidRPr="00F3209B">
        <w:rPr>
          <w:rFonts w:ascii="Katsoulidis" w:hAnsi="Katsoulidis"/>
          <w:sz w:val="22"/>
          <w:szCs w:val="22"/>
        </w:rPr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bCs/>
          <w:sz w:val="22"/>
          <w:szCs w:val="22"/>
        </w:rPr>
      </w:pPr>
      <w:r w:rsidRPr="00F3209B">
        <w:rPr>
          <w:rFonts w:ascii="Katsoulidis" w:hAnsi="Katsoulidis"/>
          <w:b/>
          <w:bCs/>
          <w:sz w:val="22"/>
          <w:szCs w:val="22"/>
        </w:rPr>
        <w:t xml:space="preserve">      </w:t>
      </w:r>
    </w:p>
    <w:p w:rsidR="00A14ACB" w:rsidRDefault="00A14ACB" w:rsidP="00A14AC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1" w:name="OLE_LINK1"/>
      <w:r w:rsidR="002F3D36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2F3D36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gov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  <w:lang w:val="en-US"/>
        </w:rPr>
        <w:t>gr</w:t>
      </w:r>
      <w:bookmarkEnd w:id="1"/>
      <w:proofErr w:type="spellEnd"/>
      <w:r w:rsidR="002F3D36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όπως αυτά αναφέρονται στο ΦΕΚ των προκηρύξεων. </w:t>
      </w:r>
    </w:p>
    <w:p w:rsidR="00A14ACB" w:rsidRDefault="00A14ACB" w:rsidP="00A14ACB">
      <w:pPr>
        <w:pStyle w:val="21"/>
        <w:spacing w:line="240" w:lineRule="auto"/>
      </w:pPr>
      <w:r>
        <w:t>Για περισσότερες πληροφορίες μπορούν να απευθύνονται στ</w:t>
      </w:r>
      <w:r w:rsidR="00FE3D58" w:rsidRPr="00FE3D58">
        <w:t>ις</w:t>
      </w:r>
      <w:r w:rsidR="00FE3D58">
        <w:t xml:space="preserve"> Γραμματεί</w:t>
      </w:r>
      <w:r w:rsidR="00FE3D58" w:rsidRPr="00FE3D58">
        <w:t>ες</w:t>
      </w:r>
      <w:r>
        <w:t xml:space="preserve"> </w:t>
      </w:r>
      <w:r w:rsidR="00FE3D58" w:rsidRPr="00FE3D58">
        <w:t>των ενδιαφερομένων Τμημάτων</w:t>
      </w:r>
      <w:r w:rsidR="009F67F7"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</w:p>
    <w:p w:rsidR="00E46F23" w:rsidRPr="009F67F7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                                                       </w:t>
      </w:r>
      <w:r w:rsidR="00032C03">
        <w:rPr>
          <w:rFonts w:ascii="Katsoulidis" w:hAnsi="Katsoulidis"/>
          <w:bCs/>
          <w:sz w:val="22"/>
          <w:szCs w:val="22"/>
        </w:rPr>
        <w:t xml:space="preserve">          </w:t>
      </w:r>
      <w:r w:rsidRPr="00F3209B">
        <w:rPr>
          <w:rFonts w:ascii="Katsoulidis" w:hAnsi="Katsoulidis"/>
          <w:bCs/>
          <w:sz w:val="22"/>
          <w:szCs w:val="22"/>
        </w:rPr>
        <w:t xml:space="preserve">         </w:t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 xml:space="preserve">Αθήνα, </w:t>
      </w:r>
      <w:r w:rsidR="008F289A">
        <w:rPr>
          <w:rFonts w:ascii="Katsoulidis" w:hAnsi="Katsoulidis"/>
          <w:sz w:val="22"/>
          <w:szCs w:val="22"/>
          <w:lang w:val="en-US"/>
        </w:rPr>
        <w:t xml:space="preserve">  </w:t>
      </w:r>
      <w:r w:rsidR="008B3314">
        <w:rPr>
          <w:rFonts w:ascii="Katsoulidis" w:hAnsi="Katsoulidis"/>
          <w:sz w:val="22"/>
          <w:szCs w:val="22"/>
        </w:rPr>
        <w:t>21</w:t>
      </w:r>
      <w:r w:rsidR="008F289A">
        <w:rPr>
          <w:rFonts w:ascii="Katsoulidis" w:hAnsi="Katsoulidis"/>
          <w:sz w:val="22"/>
          <w:szCs w:val="22"/>
          <w:lang w:val="en-US"/>
        </w:rPr>
        <w:t xml:space="preserve"> </w:t>
      </w:r>
      <w:r w:rsidR="00AC5B20">
        <w:rPr>
          <w:rFonts w:ascii="Katsoulidis" w:hAnsi="Katsoulidis"/>
          <w:sz w:val="22"/>
          <w:szCs w:val="22"/>
        </w:rPr>
        <w:t>/</w:t>
      </w:r>
      <w:r w:rsidR="008F289A">
        <w:rPr>
          <w:rFonts w:ascii="Katsoulidis" w:hAnsi="Katsoulidis"/>
          <w:sz w:val="22"/>
          <w:szCs w:val="22"/>
          <w:lang w:val="en-US"/>
        </w:rPr>
        <w:t>3</w:t>
      </w:r>
      <w:r w:rsidR="00D13857">
        <w:rPr>
          <w:rFonts w:ascii="Katsoulidis" w:hAnsi="Katsoulidis"/>
          <w:sz w:val="22"/>
          <w:szCs w:val="22"/>
        </w:rPr>
        <w:t>/202</w:t>
      </w:r>
      <w:r w:rsidR="00D13857" w:rsidRPr="009F67F7">
        <w:rPr>
          <w:rFonts w:ascii="Katsoulidis" w:hAnsi="Katsoulidis"/>
          <w:sz w:val="22"/>
          <w:szCs w:val="22"/>
        </w:rPr>
        <w:t>2</w:t>
      </w: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 w:cs="Arial"/>
          <w:bCs/>
          <w:sz w:val="22"/>
          <w:szCs w:val="22"/>
        </w:rPr>
        <w:t>Ο Πρύτανης</w:t>
      </w: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 w:cs="Arial"/>
          <w:bCs/>
          <w:sz w:val="22"/>
          <w:szCs w:val="22"/>
        </w:rPr>
        <w:t xml:space="preserve">                  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sz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>Μελέτιος – Αθανάσιος Κ. Δημό</w:t>
      </w:r>
      <w:r w:rsidRPr="00F3209B">
        <w:rPr>
          <w:rFonts w:ascii="Katsoulidis" w:hAnsi="Katsoulidis"/>
          <w:sz w:val="22"/>
        </w:rPr>
        <w:t>πουλος</w:t>
      </w:r>
    </w:p>
    <w:p w:rsidR="00CE747B" w:rsidRPr="00F3209B" w:rsidRDefault="00CE747B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sectPr w:rsidR="00CE747B" w:rsidRPr="00F3209B" w:rsidSect="00707EBF">
      <w:pgSz w:w="11907" w:h="16840" w:code="9"/>
      <w:pgMar w:top="992" w:right="1276" w:bottom="289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BC279D"/>
    <w:rsid w:val="00007A9F"/>
    <w:rsid w:val="00023432"/>
    <w:rsid w:val="00027DA1"/>
    <w:rsid w:val="00032C03"/>
    <w:rsid w:val="00045F3A"/>
    <w:rsid w:val="0008553A"/>
    <w:rsid w:val="000A094A"/>
    <w:rsid w:val="000A2D91"/>
    <w:rsid w:val="000C662A"/>
    <w:rsid w:val="000C6ED8"/>
    <w:rsid w:val="00121507"/>
    <w:rsid w:val="0019749E"/>
    <w:rsid w:val="001A4CBA"/>
    <w:rsid w:val="0022487D"/>
    <w:rsid w:val="002339D2"/>
    <w:rsid w:val="00233E4E"/>
    <w:rsid w:val="00237C31"/>
    <w:rsid w:val="002566B4"/>
    <w:rsid w:val="002923B3"/>
    <w:rsid w:val="002A00DD"/>
    <w:rsid w:val="002A1CC9"/>
    <w:rsid w:val="002A3C8A"/>
    <w:rsid w:val="002C2FFE"/>
    <w:rsid w:val="002F3D36"/>
    <w:rsid w:val="00322451"/>
    <w:rsid w:val="003425AA"/>
    <w:rsid w:val="00345828"/>
    <w:rsid w:val="00350E25"/>
    <w:rsid w:val="00372A0D"/>
    <w:rsid w:val="0037568D"/>
    <w:rsid w:val="00390AA9"/>
    <w:rsid w:val="003A0ED3"/>
    <w:rsid w:val="003A717F"/>
    <w:rsid w:val="003B5FE0"/>
    <w:rsid w:val="003C044F"/>
    <w:rsid w:val="003D760B"/>
    <w:rsid w:val="003E318A"/>
    <w:rsid w:val="003F4516"/>
    <w:rsid w:val="00455E9E"/>
    <w:rsid w:val="004570AB"/>
    <w:rsid w:val="00491C48"/>
    <w:rsid w:val="00495E4D"/>
    <w:rsid w:val="004A183D"/>
    <w:rsid w:val="004B2BAD"/>
    <w:rsid w:val="004F2660"/>
    <w:rsid w:val="0050436D"/>
    <w:rsid w:val="00512FD0"/>
    <w:rsid w:val="00540073"/>
    <w:rsid w:val="005542F2"/>
    <w:rsid w:val="005567B3"/>
    <w:rsid w:val="005616CE"/>
    <w:rsid w:val="00565BE7"/>
    <w:rsid w:val="005835D0"/>
    <w:rsid w:val="005A2B4D"/>
    <w:rsid w:val="005C42CB"/>
    <w:rsid w:val="005D6CBD"/>
    <w:rsid w:val="005F7C2A"/>
    <w:rsid w:val="0061709C"/>
    <w:rsid w:val="00627CF1"/>
    <w:rsid w:val="00637F7C"/>
    <w:rsid w:val="00651575"/>
    <w:rsid w:val="00683FBE"/>
    <w:rsid w:val="006A7039"/>
    <w:rsid w:val="00707EBF"/>
    <w:rsid w:val="0071787B"/>
    <w:rsid w:val="007606F3"/>
    <w:rsid w:val="0078195A"/>
    <w:rsid w:val="00795F0A"/>
    <w:rsid w:val="007B7F96"/>
    <w:rsid w:val="007C738A"/>
    <w:rsid w:val="007D303A"/>
    <w:rsid w:val="007D6370"/>
    <w:rsid w:val="00805DC6"/>
    <w:rsid w:val="00843315"/>
    <w:rsid w:val="00887229"/>
    <w:rsid w:val="00890126"/>
    <w:rsid w:val="008912C2"/>
    <w:rsid w:val="008B3314"/>
    <w:rsid w:val="008F289A"/>
    <w:rsid w:val="008F2B1E"/>
    <w:rsid w:val="009057AA"/>
    <w:rsid w:val="00905F83"/>
    <w:rsid w:val="009245AF"/>
    <w:rsid w:val="009271B9"/>
    <w:rsid w:val="00937587"/>
    <w:rsid w:val="00966E3B"/>
    <w:rsid w:val="00974319"/>
    <w:rsid w:val="00982CA3"/>
    <w:rsid w:val="0098382A"/>
    <w:rsid w:val="00983B2C"/>
    <w:rsid w:val="00996D1D"/>
    <w:rsid w:val="009D5FBE"/>
    <w:rsid w:val="009E7553"/>
    <w:rsid w:val="009F67F7"/>
    <w:rsid w:val="009F6914"/>
    <w:rsid w:val="00A05494"/>
    <w:rsid w:val="00A14ACB"/>
    <w:rsid w:val="00A31CD8"/>
    <w:rsid w:val="00A62EE0"/>
    <w:rsid w:val="00A762B0"/>
    <w:rsid w:val="00AC1211"/>
    <w:rsid w:val="00AC5B20"/>
    <w:rsid w:val="00AD7C78"/>
    <w:rsid w:val="00AE7579"/>
    <w:rsid w:val="00B431CD"/>
    <w:rsid w:val="00B63F19"/>
    <w:rsid w:val="00B642AA"/>
    <w:rsid w:val="00B946E8"/>
    <w:rsid w:val="00B9558F"/>
    <w:rsid w:val="00B974DB"/>
    <w:rsid w:val="00BB0AF1"/>
    <w:rsid w:val="00BB36F3"/>
    <w:rsid w:val="00BC279D"/>
    <w:rsid w:val="00BF624F"/>
    <w:rsid w:val="00C169D0"/>
    <w:rsid w:val="00C222F9"/>
    <w:rsid w:val="00C228D5"/>
    <w:rsid w:val="00C26BC7"/>
    <w:rsid w:val="00C6784C"/>
    <w:rsid w:val="00C777B4"/>
    <w:rsid w:val="00C924F5"/>
    <w:rsid w:val="00C9672A"/>
    <w:rsid w:val="00CD2953"/>
    <w:rsid w:val="00CD337A"/>
    <w:rsid w:val="00CE747B"/>
    <w:rsid w:val="00CE7AA2"/>
    <w:rsid w:val="00D025D6"/>
    <w:rsid w:val="00D13857"/>
    <w:rsid w:val="00D37292"/>
    <w:rsid w:val="00D56899"/>
    <w:rsid w:val="00D651FB"/>
    <w:rsid w:val="00D76BC1"/>
    <w:rsid w:val="00DB3CEE"/>
    <w:rsid w:val="00DE7289"/>
    <w:rsid w:val="00DF0D05"/>
    <w:rsid w:val="00DF452B"/>
    <w:rsid w:val="00E35B39"/>
    <w:rsid w:val="00E46F23"/>
    <w:rsid w:val="00E70356"/>
    <w:rsid w:val="00E91DFE"/>
    <w:rsid w:val="00EC6313"/>
    <w:rsid w:val="00EE15DD"/>
    <w:rsid w:val="00EE56B1"/>
    <w:rsid w:val="00F203F0"/>
    <w:rsid w:val="00F226F1"/>
    <w:rsid w:val="00F3209B"/>
    <w:rsid w:val="00F62EB6"/>
    <w:rsid w:val="00F939FD"/>
    <w:rsid w:val="00F97EE7"/>
    <w:rsid w:val="00FB35F2"/>
    <w:rsid w:val="00FD56C8"/>
    <w:rsid w:val="00FE0BF9"/>
    <w:rsid w:val="00FE34E7"/>
    <w:rsid w:val="00FE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1586</Characters>
  <Application>Microsoft Office Word</Application>
  <DocSecurity>4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Αθηνών</Company>
  <LinksUpToDate>false</LinksUpToDate>
  <CharactersWithSpaces>1755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ΑΝΤΩΝΙΟΣ ΚΑΠΙΡΗΣ</cp:lastModifiedBy>
  <cp:revision>2</cp:revision>
  <cp:lastPrinted>2022-03-21T10:03:00Z</cp:lastPrinted>
  <dcterms:created xsi:type="dcterms:W3CDTF">2022-03-21T11:50:00Z</dcterms:created>
  <dcterms:modified xsi:type="dcterms:W3CDTF">2022-03-21T11:50:00Z</dcterms:modified>
</cp:coreProperties>
</file>