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567183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567183">
              <w:rPr>
                <w:rFonts w:ascii="Century Gothic" w:hAnsi="Century Gothic" w:cs="Arial"/>
                <w:bCs/>
                <w:sz w:val="18"/>
                <w:szCs w:val="18"/>
              </w:rPr>
              <w:t xml:space="preserve">Σ. </w:t>
            </w:r>
            <w:proofErr w:type="spellStart"/>
            <w:r w:rsidR="00567183">
              <w:rPr>
                <w:rFonts w:ascii="Century Gothic" w:hAnsi="Century Gothic" w:cs="Arial"/>
                <w:bCs/>
                <w:sz w:val="18"/>
                <w:szCs w:val="18"/>
              </w:rPr>
              <w:t>Αδαμίδου</w:t>
            </w:r>
            <w:proofErr w:type="spellEnd"/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,</w:t>
            </w:r>
            <w:bookmarkStart w:id="0" w:name="FLD4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</w:t>
            </w:r>
            <w:bookmarkEnd w:id="0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567183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 xml:space="preserve">2310 99 </w:t>
            </w:r>
            <w:r w:rsidR="00567183">
              <w:rPr>
                <w:rFonts w:ascii="Century Gothic" w:hAnsi="Century Gothic" w:cs="Arial"/>
                <w:sz w:val="18"/>
                <w:szCs w:val="18"/>
              </w:rPr>
              <w:t>6795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D0BD6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56718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29.7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56718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1152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6D0BD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19</w:t>
            </w:r>
            <w:r w:rsidR="0056718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.5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823560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</w:t>
              </w:r>
              <w:r w:rsidR="00586410" w:rsidRPr="00823560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-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tdep</w:t>
              </w:r>
              <w:r w:rsidR="00586410" w:rsidRPr="00823560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@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</w:t>
              </w:r>
              <w:r w:rsidR="00586410" w:rsidRPr="00823560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auth</w:t>
              </w:r>
              <w:r w:rsidR="00586410" w:rsidRPr="00823560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gr</w:t>
              </w:r>
            </w:hyperlink>
          </w:p>
          <w:p w:rsidR="00586410" w:rsidRPr="00567183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67183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:rsidR="00694C69" w:rsidRPr="00567183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567183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567183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567183" w:rsidRDefault="00694C69">
      <w:pPr>
        <w:rPr>
          <w:b/>
          <w:sz w:val="22"/>
          <w:szCs w:val="22"/>
        </w:rPr>
      </w:pPr>
      <w:r w:rsidRPr="00567183">
        <w:rPr>
          <w:rFonts w:ascii="Century Gothic" w:hAnsi="Century Gothic"/>
          <w:b/>
        </w:rPr>
        <w:tab/>
      </w:r>
      <w:r w:rsidRPr="00567183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DD192" wp14:editId="020D8EEE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67183">
        <w:rPr>
          <w:b/>
        </w:rPr>
        <w:t xml:space="preserve">             </w:t>
      </w:r>
      <w:r w:rsidRPr="00567183">
        <w:rPr>
          <w:b/>
        </w:rPr>
        <w:tab/>
      </w:r>
      <w:r w:rsidRPr="00567183">
        <w:rPr>
          <w:b/>
        </w:rPr>
        <w:tab/>
      </w:r>
      <w:r w:rsidRPr="00567183">
        <w:rPr>
          <w:b/>
        </w:rPr>
        <w:tab/>
      </w:r>
      <w:r w:rsidRPr="00567183">
        <w:rPr>
          <w:b/>
        </w:rPr>
        <w:tab/>
      </w:r>
      <w:r w:rsidRPr="00567183">
        <w:rPr>
          <w:b/>
        </w:rPr>
        <w:tab/>
      </w:r>
      <w:r w:rsidRPr="00567183">
        <w:rPr>
          <w:b/>
        </w:rPr>
        <w:tab/>
      </w:r>
      <w:r w:rsidRPr="00567183">
        <w:rPr>
          <w:b/>
        </w:rPr>
        <w:tab/>
      </w:r>
      <w:r w:rsidRPr="00567183">
        <w:rPr>
          <w:b/>
        </w:rPr>
        <w:tab/>
      </w:r>
    </w:p>
    <w:p w:rsidR="00694C69" w:rsidRPr="00567183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0FF79" wp14:editId="3BC5BBF2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721100" cy="5715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6709EA" w:rsidRDefault="0056718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26220</w:t>
                            </w:r>
                            <w:r w:rsidR="00AE43C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11</w:t>
                            </w:r>
                            <w:r w:rsidR="00AE43C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-4-2021,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14703/22-3-2021, 26230/11-5-2021, 14710/22-3-2021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7pt;width:29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KzJgIAAFcEAAAOAAAAZHJzL2Uyb0RvYy54bWysVNtu2zAMfR+wfxD0vvjSZG2NOEWXLsOA&#10;7gK0+wBZlmNhkqhJSuzs60vJaZptb8X8IJAidUgekl7ejFqRvXBegqlpMcspEYZDK822pj8eN++u&#10;KPGBmZYpMKKmB+Hpzertm+VgK1FCD6oVjiCI8dVga9qHYKss87wXmvkZWGHQ2IHTLKDqtlnr2IDo&#10;WmVlnr/PBnCtdcCF93h7NxnpKuF3neDhW9d5EYiqKeYW0unS2cQzWy1ZtXXM9pIf02CvyEIzaTDo&#10;CeqOBUZ2Tv4DpSV34KELMw46g66TXKQasJoi/6uah55ZkWpBcrw90eT/Hyz/uv/uiGxrekGJYRpb&#10;9CjGQD7ASMrIzmB9hU4PFt3CiNfY5VSpt/fAf3piYN0zsxW3zsHQC9ZidkV8mZ09nXB8BGmGL9Bi&#10;GLYLkIDGzulIHZJBEB27dDh1JqbC8fLisiyKHE0cbYvLYoFyDMGq59fW+fBJgCZRqKnDzid0tr/3&#10;YXJ9donBPCjZbqRSSXHbZq0c2TOckk36juh/uClDhppeL8rFRMArILQMOO5K6ppe5fGLcVgVafto&#10;2iQHJtUkY3XKHHmM1E0khrEZU8MSyZHjBtoDEutgmm7cRhR6cL8pGXCya+p/7ZgTlKjPBptzXczn&#10;cRWSMl9clqi4c0tzbmGGI1RNAyWTuA7T+uysk9seI03jYOAWG9rJxPVLVsf0cXpTt46bFtfjXE9e&#10;L/+D1RMAAAD//wMAUEsDBBQABgAIAAAAIQD6oqft3QAAAAkBAAAPAAAAZHJzL2Rvd25yZXYueG1s&#10;TI/BTsMwEETvSPyDtUhcELUTVaVN41RVBeLclgs3N94mEfE6id0m5etZTnDcmafZmXwzuVZccQiN&#10;Jw3JTIFAKr1tqNLwcXx7XoII0ZA1rSfUcMMAm+L+LjeZ9SPt8XqIleAQCpnRUMfYZVKGskZnwsx3&#10;SOyd/eBM5HOopB3MyOGulalSC+lMQ/yhNh3uaiy/DhenwY+vN+exV+nT57d73237/TnttX58mLZr&#10;EBGn+AfDb32uDgV3OvkL2SBaDcv5ikkNaTIHwf7iRbFwYjBhRRa5/L+g+AEAAP//AwBQSwECLQAU&#10;AAYACAAAACEAtoM4kv4AAADhAQAAEwAAAAAAAAAAAAAAAAAAAAAAW0NvbnRlbnRfVHlwZXNdLnht&#10;bFBLAQItABQABgAIAAAAIQA4/SH/1gAAAJQBAAALAAAAAAAAAAAAAAAAAC8BAABfcmVscy8ucmVs&#10;c1BLAQItABQABgAIAAAAIQDL7qKzJgIAAFcEAAAOAAAAAAAAAAAAAAAAAC4CAABkcnMvZTJvRG9j&#10;LnhtbFBLAQItABQABgAIAAAAIQD6oqft3QAAAAkBAAAPAAAAAAAAAAAAAAAAAIAEAABkcnMvZG93&#10;bnJldi54bWxQSwUGAAAAAAQABADzAAAAigUAAAAA&#10;" strokecolor="white">
                <v:textbox>
                  <w:txbxContent>
                    <w:p w:rsidR="009D1FC9" w:rsidRPr="006709EA" w:rsidRDefault="00567183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26220</w:t>
                      </w:r>
                      <w:r w:rsidR="00AE43C7">
                        <w:rPr>
                          <w:rFonts w:ascii="Century Gothic" w:hAnsi="Century Gothic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11</w:t>
                      </w:r>
                      <w:r w:rsidR="00AE43C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-4-2021,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14703/22-3-2021, 26230/11-5-2021, 14710/22-3-2021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AE43C7">
        <w:rPr>
          <w:rFonts w:ascii="Century Gothic" w:hAnsi="Century Gothic" w:cs="Arial"/>
          <w:bCs/>
          <w:sz w:val="22"/>
          <w:szCs w:val="22"/>
        </w:rPr>
        <w:t xml:space="preserve">Χημείας και του Τμήματος </w:t>
      </w:r>
      <w:r w:rsidR="00567183">
        <w:rPr>
          <w:rFonts w:ascii="Century Gothic" w:hAnsi="Century Gothic" w:cs="Arial"/>
          <w:bCs/>
          <w:sz w:val="22"/>
          <w:szCs w:val="22"/>
        </w:rPr>
        <w:t>Βιολογίας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80E7A" wp14:editId="34E036D0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879600"/>
                <wp:effectExtent l="0" t="0" r="1905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AE43C7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Χημείας</w:t>
                            </w:r>
                          </w:p>
                          <w:p w:rsidR="00AE43C7" w:rsidRDefault="00AE43C7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67183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Βιολογίας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7RJwIAAFgEAAAOAAAAZHJzL2Uyb0RvYy54bWysVM1u2zAMvg/YOwi6L7azpE2MOEWXLsOA&#10;7gdo9wCyLNvCZFGTlNjZ05eS3TTbbsV8EEiR+kh+JL25GTpFjsI6Cbqg2SylRGgOldRNQX887t+t&#10;KHGe6Yop0KKgJ+Hozfbtm01vcjGHFlQlLEEQ7fLeFLT13uRJ4ngrOuZmYIRGYw22Yx5V2ySVZT2i&#10;dyqZp+lV0oOtjAUunMPbu9FItxG/rgX33+raCU9UQTE3H08bzzKcyXbD8sYy00o+pcFekUXHpMag&#10;Z6g75hk5WPkPVCe5BQe1n3HoEqhryUWsAavJ0r+qeWiZEbEWJMeZM03u/8Hyr8fvlsiqoHNKNOuw&#10;RY9i8OQDDGQR2OmNy9HpwaCbH/AauxwrdeYe+E9HNOxaphtxay30rWAVZpeFl8nF0xHHBZCy/wIV&#10;hmEHDxFoqG0XqEMyCKJjl07nzoRUOF6+X66yRYomjrZsdb2+Q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gtFTn98AAAAJAQAADwAAAGRycy9kb3ducmV2Lnht&#10;bEyPQU/CQBCF7yb+h82YeDGwbRGB2i0hROMZ9MJt6Q5tY3e27S60+OsdT3ic917efC9bj7YRF+x9&#10;7UhBPI1AIBXO1FQq+Pp8nyxB+KDJ6MYRKriih3V+f5fp1LiBdnjZh1JwCflUK6hCaFMpfVGh1X7q&#10;WiT2Tq63OvDZl9L0euBy28gkil6k1TXxh0q3uK2w+N6frQI3vF2twy5Kng4/9mO76XanpFPq8WHc&#10;vIIIOIZbGP7wGR1yZjq6MxkvGgWT55iTrC94Afvz+WoF4qhgFs+WIPNM/l+Q/wIAAP//AwBQSwEC&#10;LQAUAAYACAAAACEAtoM4kv4AAADhAQAAEwAAAAAAAAAAAAAAAAAAAAAAW0NvbnRlbnRfVHlwZXNd&#10;LnhtbFBLAQItABQABgAIAAAAIQA4/SH/1gAAAJQBAAALAAAAAAAAAAAAAAAAAC8BAABfcmVscy8u&#10;cmVsc1BLAQItABQABgAIAAAAIQCD2W7RJwIAAFgEAAAOAAAAAAAAAAAAAAAAAC4CAABkcnMvZTJv&#10;RG9jLnhtbFBLAQItABQABgAIAAAAIQCC0VOf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AE43C7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Χημείας</w:t>
                      </w:r>
                    </w:p>
                    <w:p w:rsidR="00AE43C7" w:rsidRDefault="00AE43C7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67183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Βιολογίας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F0491B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6"/>
        <w:gridCol w:w="6625"/>
      </w:tblGrid>
      <w:tr w:rsidR="007967A5" w:rsidRPr="007967A5" w:rsidTr="006C01FE">
        <w:trPr>
          <w:trHeight w:val="737"/>
        </w:trPr>
        <w:tc>
          <w:tcPr>
            <w:tcW w:w="10754" w:type="dxa"/>
            <w:gridSpan w:val="3"/>
            <w:vAlign w:val="center"/>
          </w:tcPr>
          <w:p w:rsidR="007967A5" w:rsidRPr="007967A5" w:rsidRDefault="007967A5" w:rsidP="007967A5">
            <w:pPr>
              <w:jc w:val="center"/>
              <w:rPr>
                <w:b/>
                <w:spacing w:val="60"/>
                <w:sz w:val="36"/>
                <w:szCs w:val="36"/>
                <w:u w:val="single"/>
              </w:rPr>
            </w:pPr>
            <w:r w:rsidRPr="007967A5">
              <w:rPr>
                <w:b/>
                <w:spacing w:val="60"/>
                <w:sz w:val="36"/>
                <w:szCs w:val="36"/>
                <w:u w:val="single"/>
              </w:rPr>
              <w:t>ΠΙΝΑΚΑΣ ΑΠΟΔΕΚΤΩΝ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ΤΟΠΙΚΕΣ</w:t>
            </w:r>
          </w:p>
        </w:tc>
        <w:tc>
          <w:tcPr>
            <w:tcW w:w="306" w:type="dxa"/>
            <w:vMerge w:val="restart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ΜΑΚΕΔΟΝΙΚΕΣ ΑΓΓΕΛΙΕΣ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ΠΑΝΕΛΛΗΝΙΑ Β. ΕΛΛΑΔΟΣ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ΑΘΗΝΩΝ</w:t>
            </w:r>
          </w:p>
        </w:tc>
        <w:tc>
          <w:tcPr>
            <w:tcW w:w="306" w:type="dxa"/>
            <w:vMerge w:val="restart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ΡΙΖΟΣΠΑΣΤΗΣ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ΔΗΜΟΚΡΑΤΙΑ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ΔΗΜΟΠΡΑΣΙΑΚΗ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ΠΑΤΡΩΝ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ΠΕΛΟΠΟΝΝΗΣΟΣ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ΙΩΑΝΝΙΝΩΝ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ΗΠΕΙΡΟΤΙΚΟΣ ΑΓΩΝ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ΗΡΑΚΛΕΙΟΥ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ΝΕΑ ΚΡΗΤΗ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ΡΕΘΥΜΝΟΥ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ΚΡΗΤΙΚΗ ΕΠΙΘΕΩΡΗΣΗ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ΚΟΜΟΤΗΝΗΣ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ΘΡΑΚΙΚΗ ΑΓΟΡΑ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ΜΥΤΙΛΗΝΗΣ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ΤΑ ΝΕΑ ΤΗΣ ΛΕΣΒΟΥ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ΒΟΛΟΥ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ΜΑΓΝΗΣΙΑ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ΚΕΡΚΥΡΑΣ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Η ΚΕΡΚΥΡΑ ΣΗΜΕΡΑ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ΠΕΙΡΑΙΩΣ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ΚΟΙΝΩΝΙΚΗ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ΤΡΙΠΟΛΗΣ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ΚΑΘΗΜΕΡΙΝΑ ΝΕΑ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ΧΑΝΙΩΝ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ΝΕΟΙ ΟΡΙΖΟΝΤΕΣ</w:t>
            </w:r>
          </w:p>
        </w:tc>
      </w:tr>
      <w:tr w:rsidR="007967A5" w:rsidRPr="007967A5" w:rsidTr="006C01FE">
        <w:trPr>
          <w:trHeight w:val="737"/>
        </w:trPr>
        <w:tc>
          <w:tcPr>
            <w:tcW w:w="3573" w:type="dxa"/>
            <w:vAlign w:val="center"/>
          </w:tcPr>
          <w:p w:rsidR="007967A5" w:rsidRPr="007967A5" w:rsidRDefault="007967A5" w:rsidP="007967A5">
            <w:pPr>
              <w:jc w:val="right"/>
              <w:rPr>
                <w:b/>
                <w:i/>
                <w:sz w:val="32"/>
                <w:szCs w:val="32"/>
              </w:rPr>
            </w:pPr>
            <w:r w:rsidRPr="007967A5">
              <w:rPr>
                <w:b/>
                <w:i/>
                <w:sz w:val="32"/>
                <w:szCs w:val="32"/>
              </w:rPr>
              <w:t>ΚΟΖΑΝΗΣ</w:t>
            </w:r>
          </w:p>
        </w:tc>
        <w:tc>
          <w:tcPr>
            <w:tcW w:w="306" w:type="dxa"/>
            <w:vAlign w:val="center"/>
          </w:tcPr>
          <w:p w:rsidR="007967A5" w:rsidRPr="007967A5" w:rsidRDefault="007967A5" w:rsidP="007967A5">
            <w:pPr>
              <w:rPr>
                <w:b/>
                <w:sz w:val="32"/>
                <w:szCs w:val="32"/>
              </w:rPr>
            </w:pPr>
            <w:r w:rsidRPr="007967A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7967A5" w:rsidRPr="007967A5" w:rsidRDefault="007967A5" w:rsidP="007967A5">
            <w:pPr>
              <w:rPr>
                <w:b/>
                <w:sz w:val="28"/>
                <w:szCs w:val="28"/>
              </w:rPr>
            </w:pPr>
            <w:r w:rsidRPr="007967A5">
              <w:rPr>
                <w:b/>
                <w:sz w:val="28"/>
                <w:szCs w:val="28"/>
              </w:rPr>
              <w:t>ΘΑΡΡΟΣ</w:t>
            </w:r>
          </w:p>
        </w:tc>
      </w:tr>
    </w:tbl>
    <w:p w:rsidR="007967A5" w:rsidRPr="007967A5" w:rsidRDefault="007967A5" w:rsidP="007967A5">
      <w:pPr>
        <w:rPr>
          <w:rFonts w:ascii="Century Gothic" w:hAnsi="Century Gothic"/>
          <w:sz w:val="32"/>
          <w:szCs w:val="32"/>
        </w:rPr>
      </w:pPr>
    </w:p>
    <w:p w:rsidR="00F0491B" w:rsidRPr="0040027D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40027D" w:rsidRPr="0040027D" w:rsidRDefault="0040027D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E5188A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E5188A">
        <w:rPr>
          <w:rFonts w:ascii="Century Gothic" w:hAnsi="Century Gothic"/>
          <w:sz w:val="22"/>
          <w:szCs w:val="22"/>
        </w:rPr>
        <w:t>τα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E5188A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F13AD4" w:rsidRPr="009858C9" w:rsidRDefault="00F13AD4" w:rsidP="00F13AD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E5188A">
        <w:rPr>
          <w:rFonts w:ascii="Century Gothic" w:hAnsi="Century Gothic"/>
          <w:b/>
          <w:sz w:val="22"/>
          <w:szCs w:val="22"/>
          <w:u w:val="single"/>
        </w:rPr>
        <w:t>ΧΗΜΕΙΑΣ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6709EA">
        <w:rPr>
          <w:rFonts w:ascii="Century Gothic" w:hAnsi="Century Gothic"/>
          <w:b/>
          <w:sz w:val="22"/>
          <w:szCs w:val="22"/>
          <w:u w:val="single"/>
        </w:rPr>
        <w:t>231099</w:t>
      </w:r>
      <w:r w:rsidR="00E5188A">
        <w:rPr>
          <w:rFonts w:ascii="Century Gothic" w:hAnsi="Century Gothic"/>
          <w:b/>
          <w:sz w:val="22"/>
          <w:szCs w:val="22"/>
          <w:u w:val="single"/>
        </w:rPr>
        <w:t>7680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chem</w:t>
        </w:r>
        <w:proofErr w:type="spellEnd"/>
        <w:r w:rsidR="00E5188A" w:rsidRPr="00E5188A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F13AD4" w:rsidRDefault="00E5188A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="008948AF">
        <w:rPr>
          <w:rFonts w:ascii="Century Gothic" w:hAnsi="Century Gothic"/>
          <w:sz w:val="22"/>
          <w:szCs w:val="22"/>
        </w:rPr>
        <w:t xml:space="preserve"> </w:t>
      </w:r>
      <w:r w:rsidR="00F13AD4">
        <w:rPr>
          <w:rFonts w:ascii="Century Gothic" w:hAnsi="Century Gothic"/>
          <w:sz w:val="22"/>
          <w:szCs w:val="22"/>
        </w:rPr>
        <w:t xml:space="preserve">θέσης ΔΕΠ </w:t>
      </w:r>
      <w:r w:rsidR="00F13AD4" w:rsidRPr="009D1FC9">
        <w:rPr>
          <w:rFonts w:ascii="Century Gothic" w:hAnsi="Century Gothic"/>
          <w:sz w:val="22"/>
          <w:szCs w:val="22"/>
        </w:rPr>
        <w:t xml:space="preserve">στη βαθμίδα </w:t>
      </w:r>
      <w:r w:rsidR="00F13AD4">
        <w:rPr>
          <w:rFonts w:ascii="Century Gothic" w:hAnsi="Century Gothic"/>
          <w:sz w:val="22"/>
          <w:szCs w:val="22"/>
        </w:rPr>
        <w:t xml:space="preserve">του </w:t>
      </w:r>
      <w:r w:rsidR="00567183">
        <w:rPr>
          <w:rFonts w:ascii="Century Gothic" w:hAnsi="Century Gothic"/>
          <w:sz w:val="22"/>
          <w:szCs w:val="22"/>
        </w:rPr>
        <w:t xml:space="preserve">αναπληρωτή </w:t>
      </w:r>
      <w:r>
        <w:rPr>
          <w:rFonts w:ascii="Century Gothic" w:hAnsi="Century Gothic"/>
          <w:sz w:val="22"/>
          <w:szCs w:val="22"/>
        </w:rPr>
        <w:t xml:space="preserve">καθηγητή </w:t>
      </w:r>
      <w:r w:rsidR="00F13AD4">
        <w:rPr>
          <w:rFonts w:ascii="Century Gothic" w:hAnsi="Century Gothic"/>
          <w:sz w:val="22"/>
          <w:szCs w:val="22"/>
        </w:rPr>
        <w:t>με γνωστικό αντικείμενο «</w:t>
      </w:r>
      <w:r w:rsidR="00567183">
        <w:rPr>
          <w:rFonts w:ascii="Century Gothic" w:hAnsi="Century Gothic"/>
          <w:sz w:val="22"/>
          <w:szCs w:val="22"/>
        </w:rPr>
        <w:t>Φυσική Χημεία και Ηλεκτροχημεία</w:t>
      </w:r>
      <w:r w:rsidR="00F13AD4">
        <w:rPr>
          <w:rFonts w:ascii="Century Gothic" w:hAnsi="Century Gothic"/>
          <w:sz w:val="22"/>
          <w:szCs w:val="22"/>
        </w:rPr>
        <w:t>».</w:t>
      </w:r>
    </w:p>
    <w:p w:rsidR="00F13AD4" w:rsidRDefault="00F13AD4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329E3">
        <w:rPr>
          <w:rFonts w:ascii="Century Gothic" w:hAnsi="Century Gothic"/>
          <w:sz w:val="22"/>
          <w:szCs w:val="22"/>
        </w:rPr>
        <w:t xml:space="preserve"> ανάρτησης στο ΑΠΕΛΛΑ: ΑΡΡ </w:t>
      </w:r>
      <w:r w:rsidR="00823560">
        <w:rPr>
          <w:rFonts w:ascii="Century Gothic" w:hAnsi="Century Gothic"/>
          <w:sz w:val="22"/>
          <w:szCs w:val="22"/>
        </w:rPr>
        <w:t>21835</w:t>
      </w:r>
      <w:r>
        <w:rPr>
          <w:rFonts w:ascii="Century Gothic" w:hAnsi="Century Gothic"/>
          <w:sz w:val="22"/>
          <w:szCs w:val="22"/>
        </w:rPr>
        <w:t>)</w:t>
      </w:r>
    </w:p>
    <w:p w:rsidR="001329E3" w:rsidRDefault="001329E3" w:rsidP="00F13AD4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567183">
        <w:rPr>
          <w:rFonts w:ascii="Century Gothic" w:hAnsi="Century Gothic"/>
          <w:b/>
          <w:sz w:val="22"/>
          <w:szCs w:val="22"/>
          <w:u w:val="single"/>
        </w:rPr>
        <w:t>ΒΙΟΛΟΓΙΑ</w:t>
      </w:r>
      <w:r>
        <w:rPr>
          <w:rFonts w:ascii="Century Gothic" w:hAnsi="Century Gothic"/>
          <w:b/>
          <w:sz w:val="22"/>
          <w:szCs w:val="22"/>
          <w:u w:val="single"/>
        </w:rPr>
        <w:t>Σ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67183">
        <w:rPr>
          <w:rFonts w:ascii="Century Gothic" w:hAnsi="Century Gothic"/>
          <w:b/>
          <w:sz w:val="22"/>
          <w:szCs w:val="22"/>
          <w:u w:val="single"/>
        </w:rPr>
        <w:t>8250-60-70-80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bio</w:t>
        </w:r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567183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 πρώτης βαθμίδας με γνωστικό αντικείμενο «</w:t>
      </w:r>
      <w:r w:rsidR="00567183">
        <w:rPr>
          <w:rFonts w:ascii="Century Gothic" w:hAnsi="Century Gothic"/>
          <w:sz w:val="22"/>
          <w:szCs w:val="22"/>
        </w:rPr>
        <w:t>Βιολογία Κυττάρου</w:t>
      </w:r>
      <w:r>
        <w:rPr>
          <w:rFonts w:ascii="Century Gothic" w:hAnsi="Century Gothic"/>
          <w:sz w:val="22"/>
          <w:szCs w:val="22"/>
        </w:rPr>
        <w:t>».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 xml:space="preserve">ωδικός ανάρτησης στο ΑΠΕΛΛΑ: ΑΡΡ </w:t>
      </w:r>
      <w:r w:rsidR="00823560">
        <w:rPr>
          <w:rFonts w:ascii="Century Gothic" w:hAnsi="Century Gothic"/>
          <w:sz w:val="22"/>
          <w:szCs w:val="22"/>
        </w:rPr>
        <w:t>21836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67183">
        <w:rPr>
          <w:rFonts w:ascii="Century Gothic" w:hAnsi="Century Gothic" w:cs="Arial"/>
          <w:b/>
          <w:bCs/>
          <w:sz w:val="22"/>
          <w:szCs w:val="22"/>
        </w:rPr>
        <w:t>1152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567183">
        <w:rPr>
          <w:rFonts w:ascii="Century Gothic" w:hAnsi="Century Gothic" w:cs="Arial"/>
          <w:b/>
          <w:bCs/>
          <w:sz w:val="22"/>
          <w:szCs w:val="22"/>
        </w:rPr>
        <w:t>19-05</w:t>
      </w:r>
      <w:r w:rsidR="007521FC">
        <w:rPr>
          <w:rFonts w:ascii="Century Gothic" w:hAnsi="Century Gothic" w:cs="Arial"/>
          <w:b/>
          <w:bCs/>
          <w:sz w:val="22"/>
          <w:szCs w:val="22"/>
        </w:rPr>
        <w:t>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6D0BD6">
        <w:rPr>
          <w:rFonts w:ascii="Century Gothic" w:hAnsi="Century Gothic" w:cs="Arial"/>
          <w:bCs/>
          <w:sz w:val="22"/>
          <w:szCs w:val="22"/>
        </w:rPr>
        <w:t>20</w:t>
      </w:r>
      <w:bookmarkStart w:id="3" w:name="_GoBack"/>
      <w:bookmarkEnd w:id="3"/>
      <w:r w:rsidR="00567183">
        <w:rPr>
          <w:rFonts w:ascii="Century Gothic" w:hAnsi="Century Gothic" w:cs="Arial"/>
          <w:bCs/>
          <w:sz w:val="22"/>
          <w:szCs w:val="22"/>
        </w:rPr>
        <w:t>-05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67183">
        <w:rPr>
          <w:rFonts w:ascii="Century Gothic" w:hAnsi="Century Gothic" w:cs="Arial"/>
          <w:b/>
          <w:bCs/>
          <w:sz w:val="22"/>
          <w:szCs w:val="22"/>
        </w:rPr>
        <w:t>29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</w:t>
      </w:r>
      <w:r w:rsidR="00567183">
        <w:rPr>
          <w:rFonts w:ascii="Century Gothic" w:hAnsi="Century Gothic" w:cs="Arial"/>
          <w:b/>
          <w:bCs/>
          <w:sz w:val="22"/>
          <w:szCs w:val="22"/>
        </w:rPr>
        <w:t>λ</w:t>
      </w:r>
      <w:r w:rsidR="007521FC">
        <w:rPr>
          <w:rFonts w:ascii="Century Gothic" w:hAnsi="Century Gothic" w:cs="Arial"/>
          <w:b/>
          <w:bCs/>
          <w:sz w:val="22"/>
          <w:szCs w:val="22"/>
        </w:rPr>
        <w:t>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329E3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329E3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329E3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bookmarkStart w:id="4" w:name="FLD4_1"/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bookmarkStart w:id="5" w:name="FLD37_1"/>
    </w:p>
    <w:bookmarkEnd w:id="5"/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AA" w:rsidRDefault="00243DAA">
      <w:r>
        <w:separator/>
      </w:r>
    </w:p>
  </w:endnote>
  <w:endnote w:type="continuationSeparator" w:id="0">
    <w:p w:rsidR="00243DAA" w:rsidRDefault="0024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AA" w:rsidRDefault="00243DAA">
      <w:r>
        <w:separator/>
      </w:r>
    </w:p>
  </w:footnote>
  <w:footnote w:type="continuationSeparator" w:id="0">
    <w:p w:rsidR="00243DAA" w:rsidRDefault="0024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95009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3DAA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0C0E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67183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0BD6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967A5"/>
    <w:rsid w:val="007A0262"/>
    <w:rsid w:val="007A164C"/>
    <w:rsid w:val="007A39BC"/>
    <w:rsid w:val="007A4969"/>
    <w:rsid w:val="007B1A6D"/>
    <w:rsid w:val="007B60D8"/>
    <w:rsid w:val="007C2D9A"/>
    <w:rsid w:val="007D6309"/>
    <w:rsid w:val="007E3738"/>
    <w:rsid w:val="007E3BBE"/>
    <w:rsid w:val="007E6568"/>
    <w:rsid w:val="007F0998"/>
    <w:rsid w:val="007F2A61"/>
    <w:rsid w:val="008022BC"/>
    <w:rsid w:val="00806467"/>
    <w:rsid w:val="008164EC"/>
    <w:rsid w:val="008174A5"/>
    <w:rsid w:val="00823560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0B74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7967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7967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bio.auth.gr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hem.auth.gr,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F6CF-B978-47D7-8DE3-141C231A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3721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6</cp:revision>
  <cp:lastPrinted>2021-01-15T10:19:00Z</cp:lastPrinted>
  <dcterms:created xsi:type="dcterms:W3CDTF">2021-05-27T07:14:00Z</dcterms:created>
  <dcterms:modified xsi:type="dcterms:W3CDTF">2021-05-27T08:55:00Z</dcterms:modified>
</cp:coreProperties>
</file>