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8956FD" w:rsidRDefault="00D0127E" w:rsidP="008956FD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</w:pPr>
            <w:r w:rsidRPr="00743856">
              <w:rPr>
                <w:rFonts w:ascii="Century Gothic" w:hAnsi="Century Gothic" w:cs="Arial"/>
                <w:i/>
                <w:sz w:val="18"/>
                <w:szCs w:val="18"/>
              </w:rPr>
              <w:t>Θεσσαλονίκη</w:t>
            </w:r>
            <w:r w:rsidR="008956FD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>,</w:t>
            </w:r>
            <w:bookmarkStart w:id="0" w:name="FLD4"/>
            <w:r w:rsidR="008956FD">
              <w:rPr>
                <w:rFonts w:ascii="Century Gothic" w:hAnsi="Century Gothic" w:cs="Arial"/>
                <w:i/>
                <w:sz w:val="18"/>
                <w:szCs w:val="18"/>
                <w:lang w:val="en-US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10633D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C819DF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:</w:t>
            </w:r>
            <w:bookmarkStart w:id="1" w:name="FLD2"/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 </w:t>
            </w:r>
            <w:bookmarkEnd w:id="1"/>
          </w:p>
          <w:p w:rsidR="009D1FC9" w:rsidRPr="00282205" w:rsidRDefault="00282205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  <w:lang w:val="en-US"/>
              </w:rPr>
            </w:pPr>
            <w:bookmarkStart w:id="2" w:name="FLD37"/>
            <w:r>
              <w:rPr>
                <w:rFonts w:ascii="Century Gothic" w:hAnsi="Century Gothic" w:cs="Arial"/>
                <w:i/>
                <w:w w:val="90"/>
                <w:sz w:val="16"/>
                <w:szCs w:val="16"/>
                <w:lang w:val="en-US"/>
              </w:rPr>
              <w:t xml:space="preserve"> </w:t>
            </w:r>
          </w:p>
          <w:bookmarkEnd w:id="2"/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282205" w:rsidRDefault="00282205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</w:pPr>
          </w:p>
          <w:p w:rsidR="00282205" w:rsidRDefault="00282205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</w:pPr>
          </w:p>
          <w:p w:rsidR="00694C69" w:rsidRPr="005C0B26" w:rsidRDefault="00694C69" w:rsidP="006144D5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24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C819DF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8</w:t>
            </w:r>
            <w:r w:rsidR="00C819DF" w:rsidRPr="00C819DF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68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C819DF" w:rsidRPr="00C819DF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9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4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282205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282205" w:rsidRPr="00EF1A69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admin-tdep@ad.auth.gr</w:t>
              </w:r>
            </w:hyperlink>
          </w:p>
          <w:p w:rsidR="00282205" w:rsidRPr="008956FD" w:rsidRDefault="00282205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282205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282205" w:rsidRDefault="00694C69" w:rsidP="005C0B26">
            <w:pPr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4" w:type="dxa"/>
            <w:vMerge/>
          </w:tcPr>
          <w:p w:rsidR="00694C69" w:rsidRPr="00282205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vMerge/>
          </w:tcPr>
          <w:p w:rsidR="00694C69" w:rsidRPr="00282205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531" w:type="dxa"/>
            <w:vMerge/>
          </w:tcPr>
          <w:p w:rsidR="00694C69" w:rsidRPr="00282205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en-US"/>
              </w:rPr>
            </w:pPr>
          </w:p>
        </w:tc>
      </w:tr>
    </w:tbl>
    <w:p w:rsidR="00694C69" w:rsidRPr="00282205" w:rsidRDefault="00694C69">
      <w:pPr>
        <w:rPr>
          <w:b/>
          <w:sz w:val="22"/>
          <w:szCs w:val="22"/>
          <w:lang w:val="en-US"/>
        </w:rPr>
      </w:pPr>
      <w:r w:rsidRPr="00282205">
        <w:rPr>
          <w:rFonts w:ascii="Century Gothic" w:hAnsi="Century Gothic"/>
          <w:b/>
          <w:lang w:val="en-US"/>
        </w:rPr>
        <w:tab/>
      </w:r>
      <w:r w:rsidRPr="00282205">
        <w:rPr>
          <w:rFonts w:ascii="Century Gothic" w:hAnsi="Century Gothic"/>
          <w:b/>
          <w:lang w:val="en-US"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736C1" wp14:editId="7F4C45CA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282205">
        <w:rPr>
          <w:b/>
          <w:lang w:val="en-US"/>
        </w:rPr>
        <w:t xml:space="preserve">             </w:t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  <w:r w:rsidRPr="00282205">
        <w:rPr>
          <w:b/>
          <w:lang w:val="en-US"/>
        </w:rPr>
        <w:tab/>
      </w:r>
    </w:p>
    <w:p w:rsidR="00694C69" w:rsidRPr="00282205" w:rsidRDefault="00694C69">
      <w:pPr>
        <w:pStyle w:val="1"/>
        <w:rPr>
          <w:sz w:val="22"/>
          <w:szCs w:val="22"/>
          <w:lang w:val="en-US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9163C4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E5D5E" wp14:editId="23F0AE80">
                <wp:simplePos x="0" y="0"/>
                <wp:positionH relativeFrom="column">
                  <wp:posOffset>539115</wp:posOffset>
                </wp:positionH>
                <wp:positionV relativeFrom="paragraph">
                  <wp:posOffset>137160</wp:posOffset>
                </wp:positionV>
                <wp:extent cx="359410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C819DF" w:rsidRDefault="00C819D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17660/1-4-21, 6228/9-12-20, 17672/1-4-21, 6687/9-12-20, 17674/1-4-21, 6689/9-12-20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45pt;margin-top:10.8pt;width:283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" strokecolor="white">
                <v:textbox>
                  <w:txbxContent>
                    <w:p w:rsidR="009D1FC9" w:rsidRPr="00C819DF" w:rsidRDefault="00C819DF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17660/1-4-21, 6228/9-12-20, 17672/1-4-21, 6687/9-12-20, 17674/1-4-21, 6689/9-12-20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9163C4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C819DF">
        <w:rPr>
          <w:rFonts w:ascii="Century Gothic" w:hAnsi="Century Gothic" w:cs="Arial"/>
          <w:bCs/>
          <w:sz w:val="22"/>
          <w:szCs w:val="22"/>
        </w:rPr>
        <w:t>Ιατρικής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, 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C819DF">
        <w:rPr>
          <w:rFonts w:ascii="Century Gothic" w:hAnsi="Century Gothic" w:cs="Arial"/>
          <w:bCs/>
          <w:sz w:val="22"/>
          <w:szCs w:val="22"/>
        </w:rPr>
        <w:t>Θεολογίας</w:t>
      </w:r>
      <w:r w:rsidR="002D16A7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Pr="00417345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C819DF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25B0" wp14:editId="6DA9ABD3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8796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9163C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819DF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Ιατρικής</w:t>
                            </w:r>
                          </w:p>
                          <w:p w:rsidR="00F13AD4" w:rsidRDefault="00F13AD4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C819DF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Θεολογίας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9163C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819DF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Ιατρικής</w:t>
                      </w:r>
                    </w:p>
                    <w:p w:rsidR="00F13AD4" w:rsidRDefault="00F13AD4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C819DF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Θεολογίας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  <w:r w:rsidR="008956FD" w:rsidRPr="00C819DF">
        <w:rPr>
          <w:rFonts w:ascii="Century Gothic" w:hAnsi="Century Gothic" w:cs="Arial"/>
          <w:b/>
          <w:sz w:val="22"/>
          <w:szCs w:val="22"/>
        </w:rPr>
        <w:t xml:space="preserve">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 w:rsidP="00A36528">
      <w:pPr>
        <w:pStyle w:val="1"/>
        <w:ind w:left="0" w:firstLine="0"/>
        <w:jc w:val="center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br w:type="column"/>
      </w:r>
    </w:p>
    <w:p w:rsidR="00A36528" w:rsidRPr="00DE20E4" w:rsidRDefault="00A36528" w:rsidP="00A36528">
      <w:pPr>
        <w:pStyle w:val="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20E4">
        <w:rPr>
          <w:rFonts w:ascii="Times New Roman" w:hAnsi="Times New Roman" w:cs="Times New Roman"/>
          <w:sz w:val="28"/>
          <w:szCs w:val="28"/>
        </w:rPr>
        <w:t>ΠΙΝΑΚΑΣ ΑΠΟΔΕΚΤΩΝ</w:t>
      </w:r>
    </w:p>
    <w:p w:rsidR="00A36528" w:rsidRDefault="00A36528" w:rsidP="00A36528"/>
    <w:p w:rsidR="00A36528" w:rsidRDefault="00A36528" w:rsidP="00A36528"/>
    <w:p w:rsidR="00A36528" w:rsidRDefault="00A36528" w:rsidP="00A36528"/>
    <w:p w:rsidR="00A36528" w:rsidRDefault="00A36528" w:rsidP="00A36528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ΤΟΠΙΚΕΣ: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ΤΥΠΟΣ ΘΕΣΣΑΛΟΝΙΚΗΣ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36528" w:rsidRDefault="00A36528" w:rsidP="00A36528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ΟΙΚΟΝΟΜΙΚΗ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 xml:space="preserve">ΑΘΗΝΩΝ:                             ΡΙΖΟΣΠΑΣΤΗΣ                                     </w:t>
      </w: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ΛΟΓΟΣ</w:t>
      </w: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ΗΧΩ ΔΗΜΟΠΡΑΣΙΩΝ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ΠΑΤΡΩΝ:                              ΠΡΩΪΝΗ ΓΝΩΜΗ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ΙΩΑΝΝΙΝΩΝ:                       ΕΝΗΜΕΡΩΣΗ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ΗΡΑΚΛΕΙΟΥ:                       ΝΕΑ ΚΡΗΤΗ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 xml:space="preserve">ΡΕΘΥΜΝΟΥ:                        ΚΡΗΤΙΚΗ ΕΠΙΘΕΩΡΗΣΗ 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ΚΟΜΟΤΗΝΗΣ:                     ΠΑΡΑΤΗΡΗΤΗΣ ΤΗΣ ΘΡΑΚΗΣ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ΜΥΤΙΛΗΝΗΣ:                      ΤΑ ΝΕΑ ΤΗΣ ΛΕΣΒΟΥ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ΒΟΛΟΥ:                                ΜΑΓΝΗΣΙΑ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ΚΕΡΚΥΡΑΣ:                          ΚΑΘΗΜΕΡΙΝΗ ΕΝΗΜΕΡΩΣΗ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ΠΕΙΡΑΙΩΣ:                            Ο ΗΜΕΡΗΣΙΟΣ ΔΗΜΟΤΗΣ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ΤΡΙΠΟΛΗΣ:                           ΠΡΩΪΝΟΣ ΜΟΡΙΑΣ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>ΧΑΝΙΩΝ:                               ΧΑΝΙΩΤΙΚΑ ΝΕΑ</w:t>
      </w:r>
    </w:p>
    <w:p w:rsidR="00A36528" w:rsidRDefault="00A36528" w:rsidP="00A36528">
      <w:pPr>
        <w:rPr>
          <w:sz w:val="28"/>
          <w:szCs w:val="28"/>
        </w:rPr>
      </w:pPr>
    </w:p>
    <w:p w:rsidR="00A36528" w:rsidRDefault="00A36528" w:rsidP="00A36528">
      <w:pPr>
        <w:rPr>
          <w:sz w:val="28"/>
          <w:szCs w:val="28"/>
        </w:rPr>
      </w:pPr>
      <w:r>
        <w:rPr>
          <w:sz w:val="28"/>
          <w:szCs w:val="28"/>
        </w:rPr>
        <w:t xml:space="preserve">ΚΟΖΑΝΗΣ:                            ΚΑΘΗΜΕΡΙΝΟΣ ΧΡΟΝΟΣ                </w:t>
      </w:r>
    </w:p>
    <w:p w:rsidR="00A36528" w:rsidRPr="00D0284C" w:rsidRDefault="00A36528" w:rsidP="00A36528"/>
    <w:p w:rsidR="00A36528" w:rsidRPr="00D0284C" w:rsidRDefault="00A36528" w:rsidP="00A36528"/>
    <w:p w:rsidR="00A36528" w:rsidRPr="00D0284C" w:rsidRDefault="00A36528" w:rsidP="00A36528"/>
    <w:p w:rsidR="00A36528" w:rsidRPr="00D0284C" w:rsidRDefault="00A36528" w:rsidP="00A36528"/>
    <w:p w:rsidR="0037286E" w:rsidRPr="00DE20E4" w:rsidRDefault="0037286E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A36528" w:rsidRPr="00DE20E4" w:rsidRDefault="00A36528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9163C4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9163C4">
        <w:rPr>
          <w:rFonts w:ascii="Century Gothic" w:hAnsi="Century Gothic"/>
          <w:sz w:val="22"/>
          <w:szCs w:val="22"/>
        </w:rPr>
        <w:t>ήματα 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9163C4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C819DF">
        <w:rPr>
          <w:rFonts w:ascii="Century Gothic" w:hAnsi="Century Gothic"/>
          <w:b/>
          <w:sz w:val="22"/>
          <w:szCs w:val="22"/>
          <w:u w:val="single"/>
        </w:rPr>
        <w:t>ΙΑΤΡΙΚΗΣ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6709EA">
        <w:rPr>
          <w:rFonts w:ascii="Century Gothic" w:hAnsi="Century Gothic"/>
          <w:b/>
          <w:sz w:val="22"/>
          <w:szCs w:val="22"/>
          <w:u w:val="single"/>
        </w:rPr>
        <w:t>231099</w:t>
      </w:r>
      <w:r w:rsidR="002D74DC">
        <w:rPr>
          <w:rFonts w:ascii="Century Gothic" w:hAnsi="Century Gothic"/>
          <w:b/>
          <w:sz w:val="22"/>
          <w:szCs w:val="22"/>
          <w:u w:val="single"/>
        </w:rPr>
        <w:t>9295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pavlospd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«Ψυχιατρική».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 21190)</w:t>
      </w:r>
    </w:p>
    <w:p w:rsidR="00F5135D" w:rsidRDefault="00F5135D" w:rsidP="00F5135D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F13AD4" w:rsidRPr="009858C9" w:rsidRDefault="00F13AD4" w:rsidP="00F13AD4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C819DF">
        <w:rPr>
          <w:rFonts w:ascii="Century Gothic" w:hAnsi="Century Gothic"/>
          <w:b/>
          <w:sz w:val="22"/>
          <w:szCs w:val="22"/>
          <w:u w:val="single"/>
        </w:rPr>
        <w:t>ΘΕΟΛΟΓΙΑΣ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2D74DC" w:rsidRPr="002D74DC">
        <w:rPr>
          <w:rFonts w:ascii="Century Gothic" w:hAnsi="Century Gothic"/>
          <w:b/>
          <w:sz w:val="22"/>
          <w:szCs w:val="22"/>
          <w:u w:val="single"/>
        </w:rPr>
        <w:t>6980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theo</w:t>
        </w:r>
        <w:proofErr w:type="spellEnd"/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2D74DC" w:rsidRPr="00842018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 xml:space="preserve"> 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7521FC">
        <w:rPr>
          <w:rFonts w:ascii="Century Gothic" w:hAnsi="Century Gothic"/>
          <w:sz w:val="22"/>
          <w:szCs w:val="22"/>
        </w:rPr>
        <w:t>αναπληρωτή καθηγητή</w:t>
      </w:r>
      <w:r>
        <w:rPr>
          <w:rFonts w:ascii="Century Gothic" w:hAnsi="Century Gothic"/>
          <w:sz w:val="22"/>
          <w:szCs w:val="22"/>
        </w:rPr>
        <w:t xml:space="preserve"> με γνωστικό αντικείμενο «</w:t>
      </w:r>
      <w:r w:rsidR="00C819DF">
        <w:rPr>
          <w:rFonts w:ascii="Century Gothic" w:hAnsi="Century Gothic"/>
          <w:sz w:val="22"/>
          <w:szCs w:val="22"/>
        </w:rPr>
        <w:t>Σχολική Παιδαγωγική και Διδακτική Μεθοδολογία του Μαθήματος των Θρησκευτικών</w:t>
      </w:r>
      <w:r>
        <w:rPr>
          <w:rFonts w:ascii="Century Gothic" w:hAnsi="Century Gothic"/>
          <w:sz w:val="22"/>
          <w:szCs w:val="22"/>
        </w:rPr>
        <w:t>».</w:t>
      </w:r>
    </w:p>
    <w:p w:rsidR="00F13AD4" w:rsidRDefault="00F13AD4" w:rsidP="00F13AD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C819DF">
        <w:rPr>
          <w:rFonts w:ascii="Century Gothic" w:hAnsi="Century Gothic"/>
          <w:sz w:val="22"/>
          <w:szCs w:val="22"/>
        </w:rPr>
        <w:t xml:space="preserve"> ανάρτησης στο ΑΠΕΛΛΑ: ΑΡΡ 21191</w:t>
      </w:r>
      <w:r>
        <w:rPr>
          <w:rFonts w:ascii="Century Gothic" w:hAnsi="Century Gothic"/>
          <w:sz w:val="22"/>
          <w:szCs w:val="22"/>
        </w:rPr>
        <w:t>)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«Κατηχητική και Χριστιανική Παιδαγωγική».</w:t>
      </w:r>
    </w:p>
    <w:p w:rsidR="00C819DF" w:rsidRDefault="00C819DF" w:rsidP="00C819D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D03870">
        <w:rPr>
          <w:rFonts w:ascii="Century Gothic" w:hAnsi="Century Gothic"/>
          <w:sz w:val="22"/>
          <w:szCs w:val="22"/>
        </w:rPr>
        <w:t xml:space="preserve"> ανάρτησης στο ΑΠΕΛΛΑ: ΑΡΡ 21192</w:t>
      </w:r>
      <w:r>
        <w:rPr>
          <w:rFonts w:ascii="Century Gothic" w:hAnsi="Century Gothic"/>
          <w:sz w:val="22"/>
          <w:szCs w:val="22"/>
        </w:rPr>
        <w:t>)</w:t>
      </w:r>
    </w:p>
    <w:p w:rsidR="002B0A92" w:rsidRDefault="002B0A92" w:rsidP="002400ED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03870">
        <w:rPr>
          <w:rFonts w:ascii="Century Gothic" w:hAnsi="Century Gothic" w:cs="Arial"/>
          <w:b/>
          <w:bCs/>
          <w:sz w:val="22"/>
          <w:szCs w:val="22"/>
        </w:rPr>
        <w:t>868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D03870">
        <w:rPr>
          <w:rFonts w:ascii="Century Gothic" w:hAnsi="Century Gothic" w:cs="Arial"/>
          <w:b/>
          <w:bCs/>
          <w:sz w:val="22"/>
          <w:szCs w:val="22"/>
        </w:rPr>
        <w:t>09</w:t>
      </w:r>
      <w:r w:rsidR="00575234">
        <w:rPr>
          <w:rFonts w:ascii="Century Gothic" w:hAnsi="Century Gothic" w:cs="Arial"/>
          <w:b/>
          <w:bCs/>
          <w:sz w:val="22"/>
          <w:szCs w:val="22"/>
        </w:rPr>
        <w:t>-</w:t>
      </w:r>
      <w:r w:rsidR="007521FC">
        <w:rPr>
          <w:rFonts w:ascii="Century Gothic" w:hAnsi="Century Gothic" w:cs="Arial"/>
          <w:b/>
          <w:bCs/>
          <w:sz w:val="22"/>
          <w:szCs w:val="22"/>
        </w:rPr>
        <w:t>04-2021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D03870">
        <w:rPr>
          <w:rFonts w:ascii="Century Gothic" w:hAnsi="Century Gothic" w:cs="Arial"/>
          <w:bCs/>
          <w:sz w:val="22"/>
          <w:szCs w:val="22"/>
        </w:rPr>
        <w:t>09</w:t>
      </w:r>
      <w:r w:rsidR="00575234">
        <w:rPr>
          <w:rFonts w:ascii="Century Gothic" w:hAnsi="Century Gothic" w:cs="Arial"/>
          <w:bCs/>
          <w:sz w:val="22"/>
          <w:szCs w:val="22"/>
        </w:rPr>
        <w:t>-</w:t>
      </w:r>
      <w:r w:rsidR="007521FC">
        <w:rPr>
          <w:rFonts w:ascii="Century Gothic" w:hAnsi="Century Gothic" w:cs="Arial"/>
          <w:bCs/>
          <w:sz w:val="22"/>
          <w:szCs w:val="22"/>
        </w:rPr>
        <w:t>04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451A2C">
        <w:rPr>
          <w:rFonts w:ascii="Century Gothic" w:hAnsi="Century Gothic" w:cs="Arial"/>
          <w:bCs/>
          <w:sz w:val="22"/>
          <w:szCs w:val="22"/>
        </w:rPr>
        <w:t>ς των δικαιολογητικών λήγει την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24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521FC">
        <w:rPr>
          <w:rFonts w:ascii="Century Gothic" w:hAnsi="Century Gothic" w:cs="Arial"/>
          <w:b/>
          <w:bCs/>
          <w:sz w:val="22"/>
          <w:szCs w:val="22"/>
        </w:rPr>
        <w:t>Ιουνίου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1A49D9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1A49D9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1A49D9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8956FD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</w:t>
      </w:r>
      <w:bookmarkStart w:id="3" w:name="FLD4_1"/>
      <w:bookmarkStart w:id="4" w:name="_GoBack"/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3"/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743856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8956FD" w:rsidRDefault="008956FD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</w:p>
    <w:p w:rsidR="008956FD" w:rsidRPr="008956FD" w:rsidRDefault="008956FD" w:rsidP="00631F74">
      <w:pPr>
        <w:ind w:left="4320"/>
        <w:jc w:val="center"/>
        <w:rPr>
          <w:rFonts w:ascii="Century Gothic" w:hAnsi="Century Gothic"/>
          <w:sz w:val="22"/>
          <w:szCs w:val="22"/>
          <w:lang w:val="en-US"/>
        </w:rPr>
      </w:pPr>
    </w:p>
    <w:sectPr w:rsidR="008956FD" w:rsidRPr="008956FD" w:rsidSect="0027444A">
      <w:footerReference w:type="defaul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E9" w:rsidRDefault="00AB11E9">
      <w:r>
        <w:separator/>
      </w:r>
    </w:p>
  </w:endnote>
  <w:endnote w:type="continuationSeparator" w:id="0">
    <w:p w:rsidR="00AB11E9" w:rsidRDefault="00AB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E9" w:rsidRDefault="00AB11E9">
      <w:r>
        <w:separator/>
      </w:r>
    </w:p>
  </w:footnote>
  <w:footnote w:type="continuationSeparator" w:id="0">
    <w:p w:rsidR="00AB11E9" w:rsidRDefault="00AB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804D8"/>
    <w:rsid w:val="00086F85"/>
    <w:rsid w:val="000917E6"/>
    <w:rsid w:val="00094BCE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2205"/>
    <w:rsid w:val="00283F1D"/>
    <w:rsid w:val="00284E11"/>
    <w:rsid w:val="002850A6"/>
    <w:rsid w:val="00285B81"/>
    <w:rsid w:val="0028606C"/>
    <w:rsid w:val="00287E17"/>
    <w:rsid w:val="002A0398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D0542"/>
    <w:rsid w:val="002D16A7"/>
    <w:rsid w:val="002D1FA5"/>
    <w:rsid w:val="002D369F"/>
    <w:rsid w:val="002D4711"/>
    <w:rsid w:val="002D4EA8"/>
    <w:rsid w:val="002D74DC"/>
    <w:rsid w:val="002D7CB4"/>
    <w:rsid w:val="002E5E8E"/>
    <w:rsid w:val="002F39AA"/>
    <w:rsid w:val="002F3E11"/>
    <w:rsid w:val="003005F3"/>
    <w:rsid w:val="00300DF8"/>
    <w:rsid w:val="00303703"/>
    <w:rsid w:val="00303F63"/>
    <w:rsid w:val="00312738"/>
    <w:rsid w:val="00317263"/>
    <w:rsid w:val="00321F68"/>
    <w:rsid w:val="003264A6"/>
    <w:rsid w:val="00333470"/>
    <w:rsid w:val="00337704"/>
    <w:rsid w:val="00343C21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41A4"/>
    <w:rsid w:val="003A4318"/>
    <w:rsid w:val="003A4C41"/>
    <w:rsid w:val="003A7C6D"/>
    <w:rsid w:val="003B3162"/>
    <w:rsid w:val="003B342D"/>
    <w:rsid w:val="003B367C"/>
    <w:rsid w:val="003B3BF3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212"/>
    <w:rsid w:val="00502439"/>
    <w:rsid w:val="00510185"/>
    <w:rsid w:val="005151AF"/>
    <w:rsid w:val="00520822"/>
    <w:rsid w:val="00520AD1"/>
    <w:rsid w:val="005229EA"/>
    <w:rsid w:val="0052762D"/>
    <w:rsid w:val="00531897"/>
    <w:rsid w:val="00532417"/>
    <w:rsid w:val="00532D69"/>
    <w:rsid w:val="00534F26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DCE"/>
    <w:rsid w:val="005A28F6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DB5"/>
    <w:rsid w:val="00656CDF"/>
    <w:rsid w:val="006579F3"/>
    <w:rsid w:val="006613DA"/>
    <w:rsid w:val="00665471"/>
    <w:rsid w:val="006709EA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7487"/>
    <w:rsid w:val="00720C24"/>
    <w:rsid w:val="00731C0D"/>
    <w:rsid w:val="007338BA"/>
    <w:rsid w:val="00743856"/>
    <w:rsid w:val="00747293"/>
    <w:rsid w:val="00751F86"/>
    <w:rsid w:val="007521FC"/>
    <w:rsid w:val="00762B01"/>
    <w:rsid w:val="00763032"/>
    <w:rsid w:val="00764FB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6309"/>
    <w:rsid w:val="007E3738"/>
    <w:rsid w:val="007E3BBE"/>
    <w:rsid w:val="007E6568"/>
    <w:rsid w:val="007F0998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2B2E"/>
    <w:rsid w:val="0092525E"/>
    <w:rsid w:val="00925F6C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36528"/>
    <w:rsid w:val="00A41B0D"/>
    <w:rsid w:val="00A475C3"/>
    <w:rsid w:val="00A52FB9"/>
    <w:rsid w:val="00A53030"/>
    <w:rsid w:val="00A56D04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7DCE"/>
    <w:rsid w:val="00AA3790"/>
    <w:rsid w:val="00AA7994"/>
    <w:rsid w:val="00AB11E9"/>
    <w:rsid w:val="00AB501C"/>
    <w:rsid w:val="00AB5EF0"/>
    <w:rsid w:val="00AC392A"/>
    <w:rsid w:val="00AD41D3"/>
    <w:rsid w:val="00AD5CEC"/>
    <w:rsid w:val="00AD6720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19DF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6E89"/>
    <w:rsid w:val="00CE7DD6"/>
    <w:rsid w:val="00CF09DD"/>
    <w:rsid w:val="00CF37C3"/>
    <w:rsid w:val="00CF4289"/>
    <w:rsid w:val="00D0127E"/>
    <w:rsid w:val="00D0128C"/>
    <w:rsid w:val="00D03870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E0395"/>
    <w:rsid w:val="00DE051A"/>
    <w:rsid w:val="00DE12A7"/>
    <w:rsid w:val="00DE20E4"/>
    <w:rsid w:val="00DE5DCF"/>
    <w:rsid w:val="00DE70DB"/>
    <w:rsid w:val="00DE748C"/>
    <w:rsid w:val="00DF0CEA"/>
    <w:rsid w:val="00DF1293"/>
    <w:rsid w:val="00E079A7"/>
    <w:rsid w:val="00E144E7"/>
    <w:rsid w:val="00E15DA5"/>
    <w:rsid w:val="00E222B6"/>
    <w:rsid w:val="00E223A0"/>
    <w:rsid w:val="00E24F5A"/>
    <w:rsid w:val="00E27B9C"/>
    <w:rsid w:val="00E36F14"/>
    <w:rsid w:val="00E3714A"/>
    <w:rsid w:val="00E4177D"/>
    <w:rsid w:val="00E435B9"/>
    <w:rsid w:val="00E47CA1"/>
    <w:rsid w:val="00E47F1C"/>
    <w:rsid w:val="00E5020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5F77"/>
    <w:rsid w:val="00F00CC4"/>
    <w:rsid w:val="00F00D81"/>
    <w:rsid w:val="00F054AC"/>
    <w:rsid w:val="00F136AA"/>
    <w:rsid w:val="00F13AD4"/>
    <w:rsid w:val="00F17570"/>
    <w:rsid w:val="00F231F1"/>
    <w:rsid w:val="00F32FD5"/>
    <w:rsid w:val="00F35820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theo.auth.gr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lospd@auth.gr,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A7F2-136B-48BB-8CCD-F02523FC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4612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6</cp:revision>
  <cp:lastPrinted>2021-01-15T10:19:00Z</cp:lastPrinted>
  <dcterms:created xsi:type="dcterms:W3CDTF">2021-04-21T10:16:00Z</dcterms:created>
  <dcterms:modified xsi:type="dcterms:W3CDTF">2021-04-22T09:47:00Z</dcterms:modified>
</cp:coreProperties>
</file>